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A3" w:rsidRPr="007F3C89" w:rsidRDefault="002E0DA3" w:rsidP="00874D9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D73AA3">
        <w:rPr>
          <w:rFonts w:ascii="Times New Roman" w:hAnsi="Times New Roman" w:cs="Times New Roman"/>
          <w:b/>
          <w:sz w:val="24"/>
          <w:szCs w:val="24"/>
        </w:rPr>
        <w:t>3</w:t>
      </w:r>
      <w:r w:rsidR="00C617FC">
        <w:rPr>
          <w:rFonts w:ascii="Times New Roman" w:hAnsi="Times New Roman" w:cs="Times New Roman"/>
          <w:b/>
          <w:sz w:val="24"/>
          <w:szCs w:val="24"/>
        </w:rPr>
        <w:t>7</w:t>
      </w:r>
      <w:r w:rsidRPr="007F3C89">
        <w:rPr>
          <w:rFonts w:ascii="Times New Roman" w:hAnsi="Times New Roman" w:cs="Times New Roman"/>
          <w:b/>
          <w:sz w:val="24"/>
          <w:szCs w:val="24"/>
        </w:rPr>
        <w:t>/20</w:t>
      </w:r>
      <w:r w:rsidR="00314F3A" w:rsidRPr="00314F3A">
        <w:rPr>
          <w:rFonts w:ascii="Times New Roman" w:hAnsi="Times New Roman" w:cs="Times New Roman"/>
          <w:b/>
          <w:sz w:val="24"/>
          <w:szCs w:val="24"/>
        </w:rPr>
        <w:t>20</w:t>
      </w:r>
    </w:p>
    <w:p w:rsidR="002E0DA3" w:rsidRPr="007F3C89" w:rsidRDefault="007E17D6" w:rsidP="00874D9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D6">
        <w:rPr>
          <w:rFonts w:ascii="Times New Roman" w:hAnsi="Times New Roman" w:cs="Times New Roman"/>
          <w:b/>
          <w:sz w:val="24"/>
          <w:szCs w:val="24"/>
        </w:rPr>
        <w:t>3</w:t>
      </w:r>
      <w:r w:rsidR="00C617FC">
        <w:rPr>
          <w:rFonts w:ascii="Times New Roman" w:hAnsi="Times New Roman" w:cs="Times New Roman"/>
          <w:b/>
          <w:sz w:val="24"/>
          <w:szCs w:val="24"/>
        </w:rPr>
        <w:t>7</w:t>
      </w:r>
      <w:r w:rsidR="00865CD1" w:rsidRPr="007F3C89">
        <w:rPr>
          <w:rFonts w:ascii="Times New Roman" w:hAnsi="Times New Roman" w:cs="Times New Roman"/>
          <w:b/>
          <w:sz w:val="24"/>
          <w:szCs w:val="24"/>
        </w:rPr>
        <w:t>-</w:t>
      </w:r>
      <w:r w:rsidR="00D73AA3">
        <w:rPr>
          <w:rFonts w:ascii="Times New Roman" w:hAnsi="Times New Roman" w:cs="Times New Roman"/>
          <w:b/>
          <w:sz w:val="24"/>
          <w:szCs w:val="24"/>
        </w:rPr>
        <w:t>о</w:t>
      </w:r>
      <w:r w:rsidR="00314F3A">
        <w:rPr>
          <w:rFonts w:ascii="Times New Roman" w:hAnsi="Times New Roman" w:cs="Times New Roman"/>
          <w:b/>
          <w:sz w:val="24"/>
          <w:szCs w:val="24"/>
        </w:rPr>
        <w:t>й</w:t>
      </w:r>
      <w:r w:rsidR="00865CD1" w:rsidRPr="007F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(</w:t>
      </w:r>
      <w:r w:rsidR="00E21F77">
        <w:rPr>
          <w:rFonts w:ascii="Times New Roman" w:hAnsi="Times New Roman" w:cs="Times New Roman"/>
          <w:b/>
          <w:sz w:val="24"/>
          <w:szCs w:val="24"/>
        </w:rPr>
        <w:t>вне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 xml:space="preserve">чередной) сессии </w:t>
      </w:r>
      <w:r w:rsidR="002E0DA3" w:rsidRPr="007F3C8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2E0DA3" w:rsidRPr="007F3C89" w:rsidRDefault="002E0DA3" w:rsidP="00874D92">
      <w:pPr>
        <w:spacing w:after="0" w:line="240" w:lineRule="auto"/>
        <w:ind w:left="11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Собрания  депутатов муниципального образования</w:t>
      </w:r>
    </w:p>
    <w:p w:rsidR="002E0DA3" w:rsidRPr="007F3C89" w:rsidRDefault="002E0DA3" w:rsidP="00874D92">
      <w:pPr>
        <w:spacing w:after="0" w:line="240" w:lineRule="auto"/>
        <w:ind w:left="11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сельского поселения «село Усть-Хайрюзово»</w:t>
      </w:r>
    </w:p>
    <w:p w:rsidR="002E0DA3" w:rsidRPr="007F3C89" w:rsidRDefault="002E0DA3" w:rsidP="00874D9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370"/>
        <w:gridCol w:w="1826"/>
        <w:gridCol w:w="2977"/>
      </w:tblGrid>
      <w:tr w:rsidR="00874D92" w:rsidRPr="007F3C89" w:rsidTr="00254B72">
        <w:tc>
          <w:tcPr>
            <w:tcW w:w="5370" w:type="dxa"/>
          </w:tcPr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Усть-Хайрюзово,</w:t>
            </w: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Школьная, 7 </w:t>
            </w:r>
          </w:p>
          <w:p w:rsidR="002E0DA3" w:rsidRPr="007F3C89" w:rsidRDefault="002E0DA3" w:rsidP="00C617FC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(здание администрации, каб. главы </w:t>
            </w:r>
            <w:r w:rsidR="000D52FE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поселения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826" w:type="dxa"/>
          </w:tcPr>
          <w:p w:rsidR="002E0DA3" w:rsidRDefault="00254B72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</w:p>
          <w:p w:rsidR="00254B72" w:rsidRPr="00254B72" w:rsidRDefault="00254B72" w:rsidP="00254B72"/>
        </w:tc>
        <w:tc>
          <w:tcPr>
            <w:tcW w:w="2977" w:type="dxa"/>
          </w:tcPr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6D35D3" w:rsidRPr="007F3C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D35D3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61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2C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C61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апреля </w:t>
            </w:r>
            <w:r w:rsidR="00D73A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E1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314F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1C94" w:rsidRDefault="00081C94" w:rsidP="00143E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7FC" w:rsidRPr="00C617FC" w:rsidRDefault="00C617FC" w:rsidP="00C617FC">
      <w:pPr>
        <w:tabs>
          <w:tab w:val="left" w:pos="1695"/>
          <w:tab w:val="left" w:pos="34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7FC">
        <w:rPr>
          <w:rFonts w:ascii="Times New Roman" w:hAnsi="Times New Roman" w:cs="Times New Roman"/>
          <w:sz w:val="24"/>
          <w:szCs w:val="24"/>
        </w:rPr>
        <w:t xml:space="preserve">В связи с принятием ограничительных мер в целях предупреждения возникновения чрезвычайной ситуации на территории Камчатского края в связи с угрозой распространения на территории Камчатского края новой </w:t>
      </w:r>
      <w:proofErr w:type="spellStart"/>
      <w:r w:rsidRPr="00C617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617F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617F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617FC">
        <w:rPr>
          <w:rFonts w:ascii="Times New Roman" w:hAnsi="Times New Roman" w:cs="Times New Roman"/>
          <w:sz w:val="24"/>
          <w:szCs w:val="24"/>
        </w:rPr>
        <w:t xml:space="preserve">-2019) (распоряжение Губернатора Камчатского края от 03.04.2020 №359-Р), голосования по принимаемым 27.04.2020 года </w:t>
      </w:r>
      <w:r w:rsidR="00714157">
        <w:rPr>
          <w:rFonts w:ascii="Times New Roman" w:hAnsi="Times New Roman" w:cs="Times New Roman"/>
          <w:sz w:val="24"/>
          <w:szCs w:val="24"/>
        </w:rPr>
        <w:t xml:space="preserve">решениям </w:t>
      </w:r>
      <w:r w:rsidRPr="00C617FC">
        <w:rPr>
          <w:rFonts w:ascii="Times New Roman" w:hAnsi="Times New Roman" w:cs="Times New Roman"/>
          <w:sz w:val="24"/>
          <w:szCs w:val="24"/>
        </w:rPr>
        <w:t>проведены посредством принятия телефонограмм, заявлений.</w:t>
      </w:r>
    </w:p>
    <w:p w:rsidR="002E0DA3" w:rsidRPr="007F3C89" w:rsidRDefault="002E0DA3" w:rsidP="00874D92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4536"/>
        <w:gridCol w:w="5670"/>
      </w:tblGrid>
      <w:tr w:rsidR="00250E14" w:rsidRPr="007F3C89" w:rsidTr="007E17D6">
        <w:tc>
          <w:tcPr>
            <w:tcW w:w="4536" w:type="dxa"/>
          </w:tcPr>
          <w:p w:rsidR="00250E14" w:rsidRPr="006460B7" w:rsidRDefault="00250E14" w:rsidP="00250E14">
            <w:pPr>
              <w:pStyle w:val="a6"/>
              <w:rPr>
                <w:b w:val="0"/>
                <w:i/>
                <w:sz w:val="20"/>
              </w:rPr>
            </w:pPr>
            <w:r w:rsidRPr="006460B7">
              <w:rPr>
                <w:b w:val="0"/>
                <w:i/>
                <w:sz w:val="20"/>
              </w:rPr>
              <w:t>Ф.И.О депутата, должность в Собрании</w:t>
            </w:r>
          </w:p>
        </w:tc>
        <w:tc>
          <w:tcPr>
            <w:tcW w:w="5670" w:type="dxa"/>
          </w:tcPr>
          <w:p w:rsidR="00250E14" w:rsidRPr="006460B7" w:rsidRDefault="00250E14" w:rsidP="00D531A6">
            <w:pPr>
              <w:contextualSpacing/>
              <w:jc w:val="center"/>
              <w:rPr>
                <w:rFonts w:ascii="Times New Roman" w:hAnsi="Times New Roman"/>
                <w:i/>
                <w:u w:val="single"/>
              </w:rPr>
            </w:pPr>
            <w:proofErr w:type="gramStart"/>
            <w:r w:rsidRPr="006460B7">
              <w:rPr>
                <w:rFonts w:ascii="Times New Roman" w:hAnsi="Times New Roman"/>
                <w:i/>
                <w:u w:val="single"/>
              </w:rPr>
              <w:t xml:space="preserve">Учитываемый голос (№записи в журнале </w:t>
            </w:r>
            <w:r w:rsidR="00D531A6">
              <w:rPr>
                <w:rFonts w:ascii="Times New Roman" w:hAnsi="Times New Roman"/>
                <w:i/>
                <w:u w:val="single"/>
              </w:rPr>
              <w:t>у</w:t>
            </w:r>
            <w:r w:rsidRPr="006460B7">
              <w:rPr>
                <w:rFonts w:ascii="Times New Roman" w:hAnsi="Times New Roman"/>
                <w:i/>
                <w:u w:val="single"/>
              </w:rPr>
              <w:t>чета, заявления от…№,с отметками:</w:t>
            </w:r>
            <w:proofErr w:type="gramEnd"/>
            <w:r w:rsidRPr="006460B7">
              <w:rPr>
                <w:rFonts w:ascii="Times New Roman" w:hAnsi="Times New Roman"/>
                <w:i/>
                <w:u w:val="single"/>
              </w:rPr>
              <w:t xml:space="preserve"> «ЗА», «Против», «Воздержался» 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250E14" w:rsidP="00250E14">
            <w:pPr>
              <w:pStyle w:val="a6"/>
              <w:jc w:val="both"/>
              <w:rPr>
                <w:sz w:val="20"/>
              </w:rPr>
            </w:pPr>
            <w:r w:rsidRPr="005D5CFC">
              <w:rPr>
                <w:sz w:val="20"/>
              </w:rPr>
              <w:t xml:space="preserve">1. </w:t>
            </w:r>
            <w:r w:rsidR="00AB51DC" w:rsidRPr="005D5CFC">
              <w:rPr>
                <w:sz w:val="20"/>
              </w:rPr>
              <w:t>БОНАРЬ Наталья Ивановна</w:t>
            </w:r>
          </w:p>
          <w:p w:rsidR="00AB51DC" w:rsidRPr="005D5CFC" w:rsidRDefault="00AB51DC" w:rsidP="00874D92">
            <w:pPr>
              <w:pStyle w:val="a6"/>
              <w:ind w:left="29"/>
              <w:jc w:val="both"/>
              <w:rPr>
                <w:bCs/>
                <w:sz w:val="20"/>
              </w:rPr>
            </w:pPr>
            <w:r w:rsidRPr="005D5CFC">
              <w:rPr>
                <w:bCs/>
                <w:sz w:val="20"/>
              </w:rPr>
              <w:t>ПРЕДСЕДАТЕЛЬ СОБРАНИЯ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</w:t>
            </w:r>
          </w:p>
        </w:tc>
      </w:tr>
      <w:tr w:rsidR="00AB51DC" w:rsidRPr="007F3C89" w:rsidTr="007E17D6">
        <w:tc>
          <w:tcPr>
            <w:tcW w:w="4536" w:type="dxa"/>
          </w:tcPr>
          <w:p w:rsidR="00910B92" w:rsidRPr="005D5CFC" w:rsidRDefault="00AB51DC" w:rsidP="00C73EA7">
            <w:pPr>
              <w:pStyle w:val="a6"/>
              <w:jc w:val="both"/>
              <w:rPr>
                <w:b w:val="0"/>
                <w:bCs/>
                <w:sz w:val="20"/>
              </w:rPr>
            </w:pPr>
            <w:r w:rsidRPr="005D5CFC">
              <w:rPr>
                <w:sz w:val="20"/>
              </w:rPr>
              <w:t>2. ГАЗЗАЕВА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Светлана</w:t>
            </w:r>
            <w:r w:rsidR="00910B92" w:rsidRPr="005D5CFC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Владимировна</w:t>
            </w:r>
            <w:r w:rsidRPr="005D5CFC">
              <w:rPr>
                <w:b w:val="0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№80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3. ЖЕРНЯКОВ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Владимир Александрович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№81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 xml:space="preserve">4. КОСЬМИН Юрий Петрович  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№82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5. КОСЬМИНА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 xml:space="preserve"> Людмила Георгиевна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№83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6. МУНТЯН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Валентина Владимировна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№84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 xml:space="preserve">7. ОВЧИННИКОВ Владимир Андреевич  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№85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8. ПЕТРУХИН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 xml:space="preserve"> Андриан Витальевич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№86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C73EA7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9. СЛЕПОВ Алексей Борисович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№87</w:t>
            </w:r>
          </w:p>
        </w:tc>
      </w:tr>
      <w:tr w:rsidR="00AB51DC" w:rsidRPr="007F3C89" w:rsidTr="007E17D6">
        <w:tc>
          <w:tcPr>
            <w:tcW w:w="4536" w:type="dxa"/>
          </w:tcPr>
          <w:p w:rsidR="00AB51DC" w:rsidRPr="005D5CFC" w:rsidRDefault="00AB51DC" w:rsidP="00874D92">
            <w:pPr>
              <w:pStyle w:val="a6"/>
              <w:jc w:val="both"/>
              <w:rPr>
                <w:sz w:val="20"/>
              </w:rPr>
            </w:pPr>
            <w:r w:rsidRPr="005D5CFC">
              <w:rPr>
                <w:sz w:val="20"/>
              </w:rPr>
              <w:t>10.ШУЛЬДЕШОВ</w:t>
            </w:r>
            <w:r w:rsidR="00C73EA7"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Валерий Сергеевич</w:t>
            </w:r>
          </w:p>
          <w:p w:rsidR="00AB51DC" w:rsidRPr="005D5CFC" w:rsidRDefault="00AB51DC" w:rsidP="00874D92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ЗАМЕСТИТЕЛЬ ПРЕДСЕДАТЕЛЯ</w:t>
            </w:r>
          </w:p>
        </w:tc>
        <w:tc>
          <w:tcPr>
            <w:tcW w:w="5670" w:type="dxa"/>
          </w:tcPr>
          <w:p w:rsidR="00AB51DC" w:rsidRPr="005D5CFC" w:rsidRDefault="00C617FC" w:rsidP="00C617F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«ДА», 2 решения, телефонограмма от 27.04.2020 №88</w:t>
            </w:r>
          </w:p>
        </w:tc>
      </w:tr>
    </w:tbl>
    <w:p w:rsidR="009E04CF" w:rsidRDefault="009E04CF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B7" w:rsidRDefault="00510B2D" w:rsidP="00143EF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администрации </w:t>
      </w:r>
      <w:r w:rsidR="006460B7">
        <w:rPr>
          <w:rFonts w:ascii="Times New Roman" w:hAnsi="Times New Roman" w:cs="Times New Roman"/>
          <w:sz w:val="24"/>
          <w:szCs w:val="24"/>
          <w:u w:val="single"/>
        </w:rPr>
        <w:t>сельского поселения «село Усть-Хайрюзово»</w:t>
      </w:r>
      <w:r w:rsidR="005D5C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B4BF2" w:rsidRPr="007F3C89" w:rsidRDefault="00993D3E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Хрусталева Е.А</w:t>
      </w:r>
      <w:proofErr w:type="gramStart"/>
      <w:r w:rsidR="00406EBB" w:rsidRPr="00993D3E">
        <w:rPr>
          <w:rFonts w:ascii="Times New Roman" w:hAnsi="Times New Roman" w:cs="Times New Roman"/>
          <w:sz w:val="24"/>
          <w:szCs w:val="24"/>
        </w:rPr>
        <w:t>,</w:t>
      </w:r>
      <w:r w:rsidRPr="00993D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93D3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5B4BF2" w:rsidRPr="00993D3E">
        <w:rPr>
          <w:rFonts w:ascii="Times New Roman" w:hAnsi="Times New Roman" w:cs="Times New Roman"/>
          <w:sz w:val="24"/>
          <w:szCs w:val="24"/>
        </w:rPr>
        <w:t>администрации</w:t>
      </w:r>
      <w:r w:rsidR="005B4BF2" w:rsidRPr="007F3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Усть-Хайрюзово».</w:t>
      </w:r>
    </w:p>
    <w:p w:rsidR="005B4BF2" w:rsidRPr="007F3C89" w:rsidRDefault="002E0DA3" w:rsidP="00143EF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C89">
        <w:rPr>
          <w:rFonts w:ascii="Times New Roman" w:hAnsi="Times New Roman" w:cs="Times New Roman"/>
          <w:i/>
          <w:sz w:val="24"/>
          <w:szCs w:val="24"/>
        </w:rPr>
        <w:t xml:space="preserve">Итого: </w:t>
      </w:r>
      <w:r w:rsidR="00C617FC">
        <w:rPr>
          <w:rFonts w:ascii="Times New Roman" w:hAnsi="Times New Roman" w:cs="Times New Roman"/>
          <w:i/>
          <w:sz w:val="24"/>
          <w:szCs w:val="24"/>
        </w:rPr>
        <w:t>к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780">
        <w:rPr>
          <w:rFonts w:ascii="Times New Roman" w:hAnsi="Times New Roman" w:cs="Times New Roman"/>
          <w:i/>
          <w:sz w:val="24"/>
          <w:szCs w:val="24"/>
        </w:rPr>
        <w:t>3</w:t>
      </w:r>
      <w:r w:rsidR="00C617FC">
        <w:rPr>
          <w:rFonts w:ascii="Times New Roman" w:hAnsi="Times New Roman" w:cs="Times New Roman"/>
          <w:i/>
          <w:sz w:val="24"/>
          <w:szCs w:val="24"/>
        </w:rPr>
        <w:t>7</w:t>
      </w:r>
      <w:r w:rsidR="00E21F77">
        <w:rPr>
          <w:rFonts w:ascii="Times New Roman" w:hAnsi="Times New Roman" w:cs="Times New Roman"/>
          <w:i/>
          <w:sz w:val="24"/>
          <w:szCs w:val="24"/>
        </w:rPr>
        <w:t>-ой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сессии Собрания депутатов </w:t>
      </w:r>
      <w:r w:rsidRPr="007F3C8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-го (шестого) созыва </w:t>
      </w:r>
      <w:r w:rsidR="00C617FC">
        <w:rPr>
          <w:rFonts w:ascii="Times New Roman" w:hAnsi="Times New Roman" w:cs="Times New Roman"/>
          <w:i/>
          <w:sz w:val="24"/>
          <w:szCs w:val="24"/>
        </w:rPr>
        <w:t xml:space="preserve">считать </w:t>
      </w:r>
      <w:r w:rsidR="00081C94" w:rsidRPr="00081C94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5B4BF2" w:rsidRPr="007F3C89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r w:rsidR="00634B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4BF2"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BF2" w:rsidRPr="007F3C89">
        <w:rPr>
          <w:rFonts w:ascii="Times New Roman" w:hAnsi="Times New Roman" w:cs="Times New Roman"/>
          <w:i/>
          <w:sz w:val="24"/>
          <w:szCs w:val="24"/>
        </w:rPr>
        <w:t>С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ессии правомочны для принятия решений  при </w:t>
      </w:r>
      <w:proofErr w:type="gramStart"/>
      <w:r w:rsidRPr="007F3C89">
        <w:rPr>
          <w:rFonts w:ascii="Times New Roman" w:hAnsi="Times New Roman" w:cs="Times New Roman"/>
          <w:i/>
          <w:sz w:val="24"/>
          <w:szCs w:val="24"/>
        </w:rPr>
        <w:t>условии</w:t>
      </w:r>
      <w:proofErr w:type="gramEnd"/>
      <w:r w:rsidRPr="007F3C89">
        <w:rPr>
          <w:rFonts w:ascii="Times New Roman" w:hAnsi="Times New Roman" w:cs="Times New Roman"/>
          <w:i/>
          <w:sz w:val="24"/>
          <w:szCs w:val="24"/>
        </w:rPr>
        <w:t xml:space="preserve">: кворум - 6 депутатов, принятие решений о внесении изменений в Устав поселения – 7 депутатов. </w:t>
      </w:r>
      <w:r w:rsidR="005B4BF2" w:rsidRPr="007F3C89">
        <w:rPr>
          <w:rFonts w:ascii="Times New Roman" w:hAnsi="Times New Roman" w:cs="Times New Roman"/>
          <w:i/>
          <w:sz w:val="24"/>
          <w:szCs w:val="24"/>
        </w:rPr>
        <w:t>Сессия правомочна, считается открытой.</w:t>
      </w:r>
    </w:p>
    <w:p w:rsidR="0080582C" w:rsidRDefault="0080582C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8D" w:rsidRPr="007F3C89" w:rsidRDefault="002E0DA3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D52FE" w:rsidRPr="007F3C89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</w:p>
    <w:p w:rsidR="005B4BF2" w:rsidRPr="007F3C89" w:rsidRDefault="00082780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17FC">
        <w:rPr>
          <w:rFonts w:ascii="Times New Roman" w:hAnsi="Times New Roman" w:cs="Times New Roman"/>
          <w:b/>
          <w:sz w:val="24"/>
          <w:szCs w:val="24"/>
        </w:rPr>
        <w:t>7</w:t>
      </w:r>
      <w:r w:rsidR="00314F3A">
        <w:rPr>
          <w:rFonts w:ascii="Times New Roman" w:hAnsi="Times New Roman" w:cs="Times New Roman"/>
          <w:b/>
          <w:sz w:val="24"/>
          <w:szCs w:val="24"/>
        </w:rPr>
        <w:t>-</w:t>
      </w:r>
      <w:r w:rsidR="00D73AA3">
        <w:rPr>
          <w:rFonts w:ascii="Times New Roman" w:hAnsi="Times New Roman" w:cs="Times New Roman"/>
          <w:b/>
          <w:sz w:val="24"/>
          <w:szCs w:val="24"/>
        </w:rPr>
        <w:t>о</w:t>
      </w:r>
      <w:r w:rsidR="00314F3A">
        <w:rPr>
          <w:rFonts w:ascii="Times New Roman" w:hAnsi="Times New Roman" w:cs="Times New Roman"/>
          <w:b/>
          <w:sz w:val="24"/>
          <w:szCs w:val="24"/>
        </w:rPr>
        <w:t>й</w:t>
      </w:r>
      <w:r w:rsidR="000D52FE" w:rsidRPr="007F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F77">
        <w:rPr>
          <w:rFonts w:ascii="Times New Roman" w:hAnsi="Times New Roman" w:cs="Times New Roman"/>
          <w:b/>
          <w:sz w:val="24"/>
          <w:szCs w:val="24"/>
        </w:rPr>
        <w:t>вне</w:t>
      </w:r>
      <w:r w:rsidR="005B4BF2" w:rsidRPr="007F3C89">
        <w:rPr>
          <w:rFonts w:ascii="Times New Roman" w:hAnsi="Times New Roman" w:cs="Times New Roman"/>
          <w:b/>
          <w:sz w:val="24"/>
          <w:szCs w:val="24"/>
        </w:rPr>
        <w:t xml:space="preserve">очередной 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СЕССИИ Собрания  депутатов</w:t>
      </w:r>
    </w:p>
    <w:p w:rsidR="002E0DA3" w:rsidRPr="007F3C89" w:rsidRDefault="002E0DA3" w:rsidP="00410A2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D448D" w:rsidRPr="007F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C89">
        <w:rPr>
          <w:rFonts w:ascii="Times New Roman" w:hAnsi="Times New Roman" w:cs="Times New Roman"/>
          <w:b/>
          <w:sz w:val="24"/>
          <w:szCs w:val="24"/>
        </w:rPr>
        <w:t>сельско</w:t>
      </w:r>
      <w:r w:rsidR="00DD448D" w:rsidRPr="007F3C89">
        <w:rPr>
          <w:rFonts w:ascii="Times New Roman" w:hAnsi="Times New Roman" w:cs="Times New Roman"/>
          <w:b/>
          <w:sz w:val="24"/>
          <w:szCs w:val="24"/>
        </w:rPr>
        <w:t xml:space="preserve">го поселения </w:t>
      </w:r>
      <w:r w:rsidRPr="007F3C89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  <w:r w:rsidR="00D154C0" w:rsidRPr="007F3C89">
        <w:rPr>
          <w:rFonts w:ascii="Times New Roman" w:hAnsi="Times New Roman" w:cs="Times New Roman"/>
          <w:b/>
          <w:sz w:val="24"/>
          <w:szCs w:val="24"/>
        </w:rPr>
        <w:t>:</w:t>
      </w:r>
    </w:p>
    <w:p w:rsidR="00C617FC" w:rsidRPr="007E624E" w:rsidRDefault="00C617FC" w:rsidP="00C617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624E">
        <w:rPr>
          <w:rFonts w:ascii="Times New Roman" w:hAnsi="Times New Roman" w:cs="Times New Roman"/>
          <w:sz w:val="24"/>
          <w:szCs w:val="24"/>
        </w:rPr>
        <w:t xml:space="preserve">1. Об утверждении отчета об исполнении бюджета муниципального образования сельского поселения «село Усть-Хайрюзово» за 2019 год» с приложениями 1,2,3,4 к Решению. </w:t>
      </w:r>
      <w:proofErr w:type="gramStart"/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t>(Пояснительная записка от 06.04.2020, проект решения с приложениями размещены на сайте поселения в установленном порядке.</w:t>
      </w:r>
      <w:proofErr w:type="gramEnd"/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t>Протокол приема замечаний предложений по теме от 21.04.2020 №04-2020, + заключение прокуратуры от 07.04.2020 №22-01-2020) .</w:t>
      </w:r>
      <w:proofErr w:type="gramEnd"/>
    </w:p>
    <w:p w:rsidR="00C617FC" w:rsidRDefault="00C617FC" w:rsidP="00C617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4E">
        <w:rPr>
          <w:rFonts w:ascii="Times New Roman" w:hAnsi="Times New Roman" w:cs="Times New Roman"/>
          <w:sz w:val="24"/>
          <w:szCs w:val="24"/>
        </w:rPr>
        <w:t>2. «Об отчете о деятельности главы муниципального образования сельского поселения «село «Усть-Хайрюзово» и деятельности Администрации сельского поселения «село Усть-Хайрюзово» за 2019 год».</w:t>
      </w:r>
    </w:p>
    <w:p w:rsidR="00C617FC" w:rsidRDefault="00C617FC" w:rsidP="003311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0DA3" w:rsidRPr="007F3C89" w:rsidRDefault="002E0DA3" w:rsidP="003311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 по первому вопросу повестки дня сессии: </w:t>
      </w:r>
    </w:p>
    <w:p w:rsidR="00C617FC" w:rsidRPr="007E624E" w:rsidRDefault="00C617FC" w:rsidP="00C617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624E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муниципального образования сельского поселения «село Усть-Хайрюзово» за 2019 год» с приложениями 1,2,3,4 к Решению. </w:t>
      </w:r>
      <w:proofErr w:type="gramStart"/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(Пояснительная записка от 06.04.2020, проект решения с приложениями размещены на сайте поселения в </w:t>
      </w:r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установленном порядке.</w:t>
      </w:r>
      <w:proofErr w:type="gramEnd"/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7E624E">
        <w:rPr>
          <w:rFonts w:ascii="Times New Roman" w:hAnsi="Times New Roman" w:cs="Times New Roman"/>
          <w:i/>
          <w:color w:val="FF0000"/>
          <w:sz w:val="24"/>
          <w:szCs w:val="24"/>
        </w:rPr>
        <w:t>Протокол приема замечаний предложений по теме от 21.04.2020 №04-2020, + заключение прокуратуры от 07.04.2020 №22-01-2020) .</w:t>
      </w:r>
      <w:proofErr w:type="gramEnd"/>
    </w:p>
    <w:p w:rsidR="00C617FC" w:rsidRDefault="00B255F7" w:rsidP="00C640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Поступило предложение</w:t>
      </w:r>
      <w:r w:rsidR="00E21F7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21F77" w:rsidRDefault="00B13C64" w:rsidP="00C61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Принять решение </w:t>
      </w:r>
      <w:r w:rsidR="00C617FC">
        <w:rPr>
          <w:rFonts w:ascii="Times New Roman" w:hAnsi="Times New Roman" w:cs="Times New Roman"/>
          <w:color w:val="000000"/>
          <w:sz w:val="25"/>
          <w:szCs w:val="25"/>
        </w:rPr>
        <w:t xml:space="preserve">от 27.04.2020 №64 (94). </w:t>
      </w:r>
      <w:r w:rsidR="00E21F77">
        <w:rPr>
          <w:rFonts w:ascii="Times New Roman" w:hAnsi="Times New Roman" w:cs="Times New Roman"/>
          <w:color w:val="000000"/>
          <w:sz w:val="25"/>
          <w:szCs w:val="25"/>
        </w:rPr>
        <w:t xml:space="preserve">Направить </w:t>
      </w:r>
      <w:proofErr w:type="gramStart"/>
      <w:r w:rsidR="00E21F77">
        <w:rPr>
          <w:rFonts w:ascii="Times New Roman" w:hAnsi="Times New Roman" w:cs="Times New Roman"/>
          <w:color w:val="000000"/>
          <w:sz w:val="25"/>
          <w:szCs w:val="25"/>
        </w:rPr>
        <w:t>принятое</w:t>
      </w:r>
      <w:proofErr w:type="gramEnd"/>
      <w:r w:rsidR="00E21F77">
        <w:rPr>
          <w:rFonts w:ascii="Times New Roman" w:hAnsi="Times New Roman" w:cs="Times New Roman"/>
          <w:color w:val="000000"/>
          <w:sz w:val="25"/>
          <w:szCs w:val="25"/>
        </w:rPr>
        <w:t xml:space="preserve"> решение для обнародования и размещения на сайте поселения.</w:t>
      </w:r>
    </w:p>
    <w:p w:rsidR="00E21F77" w:rsidRDefault="00E21F77" w:rsidP="00B13C6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B255F7" w:rsidRPr="0033211A" w:rsidRDefault="00B255F7" w:rsidP="00A525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</w:t>
      </w:r>
      <w:r w:rsidRPr="0033211A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ШИЛИ: </w:t>
      </w:r>
    </w:p>
    <w:p w:rsidR="00E21F77" w:rsidRDefault="00314F3A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26D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="00C617FC">
        <w:rPr>
          <w:rFonts w:ascii="Times New Roman" w:hAnsi="Times New Roman" w:cs="Times New Roman"/>
          <w:sz w:val="24"/>
          <w:szCs w:val="24"/>
        </w:rPr>
        <w:t xml:space="preserve">27.04.2020 №64 (94)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C617FC">
        <w:rPr>
          <w:rFonts w:ascii="Times New Roman" w:hAnsi="Times New Roman" w:cs="Times New Roman"/>
          <w:sz w:val="24"/>
          <w:szCs w:val="24"/>
        </w:rPr>
        <w:t>б утверждении отчета об исполнении бюджета муниципального образования сельского поселения «село Усть-Хайрюзово» за 2019 год» (Р</w:t>
      </w:r>
      <w:r w:rsidR="00E21F77">
        <w:rPr>
          <w:rFonts w:ascii="Times New Roman" w:hAnsi="Times New Roman" w:cs="Times New Roman"/>
          <w:sz w:val="24"/>
          <w:szCs w:val="24"/>
        </w:rPr>
        <w:t>ешение и приложения №№1,2,3,4 прилагаются.)</w:t>
      </w:r>
    </w:p>
    <w:p w:rsidR="00685E89" w:rsidRPr="00685E89" w:rsidRDefault="00685E89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E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85E89">
        <w:rPr>
          <w:rFonts w:ascii="Times New Roman" w:hAnsi="Times New Roman" w:cs="Times New Roman"/>
          <w:sz w:val="24"/>
          <w:szCs w:val="24"/>
        </w:rPr>
        <w:t>Направить принятое решение заместителю главы администрации муниципального образования сельского поселения «село Усть-Хайрюзово» Хрусталевой Е.А. для подписания и обнародования.</w:t>
      </w:r>
    </w:p>
    <w:p w:rsidR="00B255F7" w:rsidRPr="0033211A" w:rsidRDefault="00B255F7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ГОЛОСОВАЛИ: </w:t>
      </w:r>
    </w:p>
    <w:p w:rsidR="00B255F7" w:rsidRPr="0033211A" w:rsidRDefault="00B255F7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11A">
        <w:rPr>
          <w:rFonts w:ascii="Times New Roman" w:hAnsi="Times New Roman" w:cs="Times New Roman"/>
          <w:b/>
          <w:bCs/>
          <w:sz w:val="24"/>
          <w:szCs w:val="24"/>
        </w:rPr>
        <w:t xml:space="preserve">«ЗА» -    </w:t>
      </w:r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__10 (</w:t>
      </w:r>
      <w:proofErr w:type="spellStart"/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_десять</w:t>
      </w:r>
      <w:proofErr w:type="spellEnd"/>
      <w:r w:rsidRPr="0033211A">
        <w:rPr>
          <w:rFonts w:ascii="Times New Roman" w:hAnsi="Times New Roman" w:cs="Times New Roman"/>
          <w:b/>
          <w:bCs/>
          <w:sz w:val="24"/>
          <w:szCs w:val="24"/>
          <w:u w:val="single"/>
        </w:rPr>
        <w:t>)__</w:t>
      </w:r>
      <w:r w:rsidRPr="0033211A">
        <w:rPr>
          <w:rFonts w:ascii="Times New Roman" w:hAnsi="Times New Roman" w:cs="Times New Roman"/>
          <w:b/>
          <w:bCs/>
          <w:sz w:val="24"/>
          <w:szCs w:val="24"/>
        </w:rPr>
        <w:t xml:space="preserve"> «ПРОТИВ</w:t>
      </w:r>
      <w:r w:rsidRPr="0033211A">
        <w:rPr>
          <w:rFonts w:ascii="Times New Roman" w:hAnsi="Times New Roman" w:cs="Times New Roman"/>
          <w:bCs/>
          <w:sz w:val="24"/>
          <w:szCs w:val="24"/>
        </w:rPr>
        <w:t>»  -</w:t>
      </w:r>
      <w:r w:rsidRPr="003321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_0_,        </w:t>
      </w:r>
      <w:r w:rsidRPr="0033211A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</w:t>
      </w:r>
      <w:r w:rsidRPr="0033211A">
        <w:rPr>
          <w:rFonts w:ascii="Times New Roman" w:hAnsi="Times New Roman" w:cs="Times New Roman"/>
          <w:bCs/>
          <w:sz w:val="24"/>
          <w:szCs w:val="24"/>
        </w:rPr>
        <w:t>»   - _</w:t>
      </w:r>
      <w:r w:rsidRPr="0033211A">
        <w:rPr>
          <w:rFonts w:ascii="Times New Roman" w:hAnsi="Times New Roman" w:cs="Times New Roman"/>
          <w:bCs/>
          <w:sz w:val="24"/>
          <w:szCs w:val="24"/>
          <w:u w:val="single"/>
        </w:rPr>
        <w:t>0_.</w:t>
      </w:r>
    </w:p>
    <w:p w:rsidR="00F13029" w:rsidRPr="0033211A" w:rsidRDefault="00B255F7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1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единогласно.   </w:t>
      </w:r>
    </w:p>
    <w:p w:rsidR="00E666D3" w:rsidRDefault="00AF2D74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17FC" w:rsidRDefault="00CE29EE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 п</w:t>
      </w:r>
      <w:r w:rsidR="00314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="00C617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второму </w:t>
      </w:r>
      <w:r w:rsidR="00314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вопросу </w:t>
      </w:r>
      <w:r w:rsidR="00C617FC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повестки дня сессии:</w:t>
      </w:r>
    </w:p>
    <w:p w:rsidR="00A52586" w:rsidRDefault="00A52586" w:rsidP="00A52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24E">
        <w:rPr>
          <w:rFonts w:ascii="Times New Roman" w:hAnsi="Times New Roman" w:cs="Times New Roman"/>
          <w:sz w:val="24"/>
          <w:szCs w:val="24"/>
        </w:rPr>
        <w:t>«Об отчете о деятельности главы муниципального образования сельского поселения «село «Усть-Хайрюзово» и деятельности Администрации сельского поселения «село Усть-Хайрюзово» за 2019 год».</w:t>
      </w:r>
    </w:p>
    <w:p w:rsidR="00F55DA9" w:rsidRDefault="00A52586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52586" w:rsidRPr="00A52586" w:rsidRDefault="00A52586" w:rsidP="00A525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52586">
        <w:rPr>
          <w:rFonts w:ascii="Times New Roman" w:hAnsi="Times New Roman" w:cs="Times New Roman"/>
          <w:sz w:val="24"/>
          <w:szCs w:val="24"/>
        </w:rPr>
        <w:t xml:space="preserve">1. Принять «Отчет </w:t>
      </w:r>
      <w:r w:rsidRPr="00A52586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5258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Усть-Хайрюзово» и деятельности администрации сельского поселения «село Усть-Хайрюзово» за 2019 год» к сведению (прилагается), оценив деятельность за 2019 год с оценкой: «удовлетворительно».</w:t>
      </w:r>
    </w:p>
    <w:p w:rsidR="00A52586" w:rsidRDefault="00A52586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586">
        <w:rPr>
          <w:rFonts w:ascii="Times New Roman" w:hAnsi="Times New Roman" w:cs="Times New Roman"/>
          <w:sz w:val="24"/>
          <w:szCs w:val="24"/>
        </w:rPr>
        <w:t xml:space="preserve">2. </w:t>
      </w:r>
      <w:bookmarkEnd w:id="0"/>
      <w:r w:rsidRPr="00A52586">
        <w:rPr>
          <w:rFonts w:ascii="Times New Roman" w:hAnsi="Times New Roman" w:cs="Times New Roman"/>
          <w:sz w:val="24"/>
          <w:szCs w:val="24"/>
        </w:rPr>
        <w:t xml:space="preserve">Рекомендовать заместителю главы администрации муниципального образования  сельского поселения «село Усть-Хайрюзово» Хрусталевой Е.А. «Отчет </w:t>
      </w:r>
      <w:r w:rsidRPr="00A52586">
        <w:rPr>
          <w:rFonts w:ascii="Times New Roman" w:hAnsi="Times New Roman" w:cs="Times New Roman"/>
          <w:bCs/>
          <w:sz w:val="24"/>
          <w:szCs w:val="24"/>
        </w:rPr>
        <w:t xml:space="preserve">о деятельности Главы </w:t>
      </w:r>
      <w:r w:rsidRPr="00A525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«село Усть-Хайрюзово» и деятельности администрации сельского поселения «село Усть-Хайрюзово» за 2019 год» разместить в телекоммуникационной сети «Интернет» на официальном сайте поселения, по адресу: </w:t>
      </w:r>
      <w:hyperlink r:id="rId5" w:history="1">
        <w:r w:rsidRPr="00A5258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258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58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usthairuzovo</w:t>
        </w:r>
        <w:proofErr w:type="spellEnd"/>
        <w:r w:rsidRPr="00A5258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A5258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52586">
        <w:rPr>
          <w:rFonts w:ascii="Times New Roman" w:hAnsi="Times New Roman" w:cs="Times New Roman"/>
          <w:sz w:val="24"/>
          <w:szCs w:val="24"/>
        </w:rPr>
        <w:t>.</w:t>
      </w:r>
    </w:p>
    <w:p w:rsidR="00B540FC" w:rsidRDefault="00B540FC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B54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B540FC" w:rsidRPr="00A52586" w:rsidRDefault="00B540FC" w:rsidP="00B54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Усть-Хайрюзово»                                                              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И. Бонарь </w:t>
      </w:r>
    </w:p>
    <w:p w:rsidR="00A52586" w:rsidRDefault="00A52586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A9" w:rsidRDefault="00F55DA9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0FC" w:rsidSect="00C6284D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C1"/>
    <w:multiLevelType w:val="hybridMultilevel"/>
    <w:tmpl w:val="D52C9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E95"/>
    <w:multiLevelType w:val="hybridMultilevel"/>
    <w:tmpl w:val="0BB6B81E"/>
    <w:lvl w:ilvl="0" w:tplc="E8D6D9F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694474E"/>
    <w:multiLevelType w:val="hybridMultilevel"/>
    <w:tmpl w:val="F3C6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5BC5"/>
    <w:multiLevelType w:val="hybridMultilevel"/>
    <w:tmpl w:val="EE444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B403F"/>
    <w:multiLevelType w:val="hybridMultilevel"/>
    <w:tmpl w:val="F3C6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D6F"/>
    <w:multiLevelType w:val="hybridMultilevel"/>
    <w:tmpl w:val="F1F2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D16"/>
    <w:multiLevelType w:val="hybridMultilevel"/>
    <w:tmpl w:val="FC0889DC"/>
    <w:lvl w:ilvl="0" w:tplc="9B885A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6CC"/>
    <w:rsid w:val="00017043"/>
    <w:rsid w:val="000302B7"/>
    <w:rsid w:val="000375CC"/>
    <w:rsid w:val="000438DF"/>
    <w:rsid w:val="00043EAE"/>
    <w:rsid w:val="0005532F"/>
    <w:rsid w:val="00074966"/>
    <w:rsid w:val="00081C94"/>
    <w:rsid w:val="00082780"/>
    <w:rsid w:val="00083A71"/>
    <w:rsid w:val="0009162C"/>
    <w:rsid w:val="00094E4B"/>
    <w:rsid w:val="00095749"/>
    <w:rsid w:val="000A398B"/>
    <w:rsid w:val="000A6D1A"/>
    <w:rsid w:val="000A7D4D"/>
    <w:rsid w:val="000B6AA2"/>
    <w:rsid w:val="000C07C7"/>
    <w:rsid w:val="000C0DEF"/>
    <w:rsid w:val="000C2246"/>
    <w:rsid w:val="000C5717"/>
    <w:rsid w:val="000C73A1"/>
    <w:rsid w:val="000C7FA8"/>
    <w:rsid w:val="000D0563"/>
    <w:rsid w:val="000D3D0F"/>
    <w:rsid w:val="000D52FE"/>
    <w:rsid w:val="000E10D7"/>
    <w:rsid w:val="000E18D4"/>
    <w:rsid w:val="000F0D55"/>
    <w:rsid w:val="000F5E01"/>
    <w:rsid w:val="001002C1"/>
    <w:rsid w:val="0010145F"/>
    <w:rsid w:val="00104C58"/>
    <w:rsid w:val="00105A51"/>
    <w:rsid w:val="00106FC0"/>
    <w:rsid w:val="00107E44"/>
    <w:rsid w:val="00117333"/>
    <w:rsid w:val="001201A6"/>
    <w:rsid w:val="00123B0E"/>
    <w:rsid w:val="0013120C"/>
    <w:rsid w:val="00142B8D"/>
    <w:rsid w:val="00143EFF"/>
    <w:rsid w:val="001506CD"/>
    <w:rsid w:val="001516E8"/>
    <w:rsid w:val="001545A6"/>
    <w:rsid w:val="00155C3A"/>
    <w:rsid w:val="0015784F"/>
    <w:rsid w:val="00157A9A"/>
    <w:rsid w:val="00164EA6"/>
    <w:rsid w:val="001751EF"/>
    <w:rsid w:val="001847E2"/>
    <w:rsid w:val="00187F4B"/>
    <w:rsid w:val="00193980"/>
    <w:rsid w:val="001A3A50"/>
    <w:rsid w:val="001A6513"/>
    <w:rsid w:val="001C0F59"/>
    <w:rsid w:val="001C15AB"/>
    <w:rsid w:val="001E0B65"/>
    <w:rsid w:val="001E1263"/>
    <w:rsid w:val="0020715D"/>
    <w:rsid w:val="002079A8"/>
    <w:rsid w:val="002173D0"/>
    <w:rsid w:val="0022090A"/>
    <w:rsid w:val="00220C13"/>
    <w:rsid w:val="002262F0"/>
    <w:rsid w:val="002268AB"/>
    <w:rsid w:val="0023459D"/>
    <w:rsid w:val="002349A5"/>
    <w:rsid w:val="0024327B"/>
    <w:rsid w:val="002458BD"/>
    <w:rsid w:val="00247480"/>
    <w:rsid w:val="00247D3A"/>
    <w:rsid w:val="00250E14"/>
    <w:rsid w:val="00251261"/>
    <w:rsid w:val="00251C36"/>
    <w:rsid w:val="00252DA0"/>
    <w:rsid w:val="00254785"/>
    <w:rsid w:val="00254B72"/>
    <w:rsid w:val="00260167"/>
    <w:rsid w:val="0026088C"/>
    <w:rsid w:val="00262621"/>
    <w:rsid w:val="0027414E"/>
    <w:rsid w:val="002747C2"/>
    <w:rsid w:val="00276B29"/>
    <w:rsid w:val="002771B5"/>
    <w:rsid w:val="00291FBA"/>
    <w:rsid w:val="00294FC6"/>
    <w:rsid w:val="002972A5"/>
    <w:rsid w:val="002A10E0"/>
    <w:rsid w:val="002A40BB"/>
    <w:rsid w:val="002A7048"/>
    <w:rsid w:val="002A7E84"/>
    <w:rsid w:val="002B1073"/>
    <w:rsid w:val="002C1C84"/>
    <w:rsid w:val="002C3DFD"/>
    <w:rsid w:val="002C7CDA"/>
    <w:rsid w:val="002D6263"/>
    <w:rsid w:val="002D69EA"/>
    <w:rsid w:val="002E0DA3"/>
    <w:rsid w:val="002E4B33"/>
    <w:rsid w:val="002E7CB5"/>
    <w:rsid w:val="002F0D77"/>
    <w:rsid w:val="003075B0"/>
    <w:rsid w:val="003102A4"/>
    <w:rsid w:val="00313F8D"/>
    <w:rsid w:val="00314F3A"/>
    <w:rsid w:val="00316E4A"/>
    <w:rsid w:val="00327612"/>
    <w:rsid w:val="00331159"/>
    <w:rsid w:val="0033211A"/>
    <w:rsid w:val="0033593B"/>
    <w:rsid w:val="00354602"/>
    <w:rsid w:val="00354698"/>
    <w:rsid w:val="003611C6"/>
    <w:rsid w:val="00363BAD"/>
    <w:rsid w:val="0036556F"/>
    <w:rsid w:val="00366E48"/>
    <w:rsid w:val="003726CE"/>
    <w:rsid w:val="003936B2"/>
    <w:rsid w:val="00395BAB"/>
    <w:rsid w:val="003A4C2D"/>
    <w:rsid w:val="003A4CBA"/>
    <w:rsid w:val="003A64BB"/>
    <w:rsid w:val="003A655E"/>
    <w:rsid w:val="003A69EB"/>
    <w:rsid w:val="003D383C"/>
    <w:rsid w:val="003D4CE5"/>
    <w:rsid w:val="003D51AB"/>
    <w:rsid w:val="003F094C"/>
    <w:rsid w:val="003F4217"/>
    <w:rsid w:val="004058D9"/>
    <w:rsid w:val="00406EBB"/>
    <w:rsid w:val="00410A2E"/>
    <w:rsid w:val="00414830"/>
    <w:rsid w:val="00414A95"/>
    <w:rsid w:val="0041614E"/>
    <w:rsid w:val="004171B5"/>
    <w:rsid w:val="0043293C"/>
    <w:rsid w:val="00435618"/>
    <w:rsid w:val="004418E4"/>
    <w:rsid w:val="00447022"/>
    <w:rsid w:val="004506BB"/>
    <w:rsid w:val="00457472"/>
    <w:rsid w:val="00463B1A"/>
    <w:rsid w:val="00467E71"/>
    <w:rsid w:val="00470ADA"/>
    <w:rsid w:val="0047164C"/>
    <w:rsid w:val="00471DB6"/>
    <w:rsid w:val="004839E3"/>
    <w:rsid w:val="004906E1"/>
    <w:rsid w:val="004943DD"/>
    <w:rsid w:val="004A1C54"/>
    <w:rsid w:val="004A2C67"/>
    <w:rsid w:val="004B01BD"/>
    <w:rsid w:val="004C7200"/>
    <w:rsid w:val="004D1706"/>
    <w:rsid w:val="004D338A"/>
    <w:rsid w:val="004E349F"/>
    <w:rsid w:val="004E3B63"/>
    <w:rsid w:val="004F714E"/>
    <w:rsid w:val="0050202C"/>
    <w:rsid w:val="0050423F"/>
    <w:rsid w:val="005042DD"/>
    <w:rsid w:val="00504B87"/>
    <w:rsid w:val="00510B2D"/>
    <w:rsid w:val="005404E3"/>
    <w:rsid w:val="00540F82"/>
    <w:rsid w:val="00541810"/>
    <w:rsid w:val="00544953"/>
    <w:rsid w:val="00554874"/>
    <w:rsid w:val="005575A3"/>
    <w:rsid w:val="005629DE"/>
    <w:rsid w:val="0056447A"/>
    <w:rsid w:val="005651BA"/>
    <w:rsid w:val="005770D6"/>
    <w:rsid w:val="00582004"/>
    <w:rsid w:val="00584148"/>
    <w:rsid w:val="00584233"/>
    <w:rsid w:val="005B47B2"/>
    <w:rsid w:val="005B4BF2"/>
    <w:rsid w:val="005C0F18"/>
    <w:rsid w:val="005C32AE"/>
    <w:rsid w:val="005C3EFE"/>
    <w:rsid w:val="005C53AF"/>
    <w:rsid w:val="005C7CB5"/>
    <w:rsid w:val="005D51C4"/>
    <w:rsid w:val="005D5CFC"/>
    <w:rsid w:val="005F3598"/>
    <w:rsid w:val="005F447D"/>
    <w:rsid w:val="005F7CAB"/>
    <w:rsid w:val="00611071"/>
    <w:rsid w:val="00614D4C"/>
    <w:rsid w:val="00622059"/>
    <w:rsid w:val="00631131"/>
    <w:rsid w:val="00631871"/>
    <w:rsid w:val="00633777"/>
    <w:rsid w:val="00634B2D"/>
    <w:rsid w:val="006366B5"/>
    <w:rsid w:val="006460B7"/>
    <w:rsid w:val="00647EF0"/>
    <w:rsid w:val="006525C5"/>
    <w:rsid w:val="006568DE"/>
    <w:rsid w:val="00657DBC"/>
    <w:rsid w:val="00664EAC"/>
    <w:rsid w:val="00666C15"/>
    <w:rsid w:val="006727BA"/>
    <w:rsid w:val="00674584"/>
    <w:rsid w:val="00677180"/>
    <w:rsid w:val="00680997"/>
    <w:rsid w:val="00685E89"/>
    <w:rsid w:val="00686CA9"/>
    <w:rsid w:val="00687A04"/>
    <w:rsid w:val="00691197"/>
    <w:rsid w:val="00696F85"/>
    <w:rsid w:val="00697A91"/>
    <w:rsid w:val="006A1EBB"/>
    <w:rsid w:val="006A65DC"/>
    <w:rsid w:val="006A6F61"/>
    <w:rsid w:val="006A75D2"/>
    <w:rsid w:val="006B76CC"/>
    <w:rsid w:val="006D2C86"/>
    <w:rsid w:val="006D35D3"/>
    <w:rsid w:val="006D4BC9"/>
    <w:rsid w:val="006E6106"/>
    <w:rsid w:val="006F2E68"/>
    <w:rsid w:val="006F630C"/>
    <w:rsid w:val="00714157"/>
    <w:rsid w:val="007238AB"/>
    <w:rsid w:val="00724F7D"/>
    <w:rsid w:val="00730FBC"/>
    <w:rsid w:val="00736F8D"/>
    <w:rsid w:val="0074118F"/>
    <w:rsid w:val="00742EBF"/>
    <w:rsid w:val="00743FDF"/>
    <w:rsid w:val="00747DDE"/>
    <w:rsid w:val="00750F54"/>
    <w:rsid w:val="0076050A"/>
    <w:rsid w:val="00766B78"/>
    <w:rsid w:val="00777747"/>
    <w:rsid w:val="00777A74"/>
    <w:rsid w:val="00780549"/>
    <w:rsid w:val="00781415"/>
    <w:rsid w:val="00783D78"/>
    <w:rsid w:val="007A6EFD"/>
    <w:rsid w:val="007C67D7"/>
    <w:rsid w:val="007E17D6"/>
    <w:rsid w:val="007E36A5"/>
    <w:rsid w:val="007E5C52"/>
    <w:rsid w:val="007F2CF5"/>
    <w:rsid w:val="007F3C89"/>
    <w:rsid w:val="00800B06"/>
    <w:rsid w:val="008040EF"/>
    <w:rsid w:val="0080582C"/>
    <w:rsid w:val="0081194E"/>
    <w:rsid w:val="00813C71"/>
    <w:rsid w:val="008207CB"/>
    <w:rsid w:val="0083691C"/>
    <w:rsid w:val="00843063"/>
    <w:rsid w:val="00846B88"/>
    <w:rsid w:val="0085005D"/>
    <w:rsid w:val="00850263"/>
    <w:rsid w:val="00865CD1"/>
    <w:rsid w:val="0087067B"/>
    <w:rsid w:val="00874D92"/>
    <w:rsid w:val="00886527"/>
    <w:rsid w:val="008871A1"/>
    <w:rsid w:val="008878E1"/>
    <w:rsid w:val="00890096"/>
    <w:rsid w:val="008B18AC"/>
    <w:rsid w:val="008B3AF5"/>
    <w:rsid w:val="008B6CC9"/>
    <w:rsid w:val="008C566B"/>
    <w:rsid w:val="008C6D3D"/>
    <w:rsid w:val="008D2A5D"/>
    <w:rsid w:val="008D346E"/>
    <w:rsid w:val="008E2BCA"/>
    <w:rsid w:val="008E3FB5"/>
    <w:rsid w:val="00903854"/>
    <w:rsid w:val="0090657A"/>
    <w:rsid w:val="00910B92"/>
    <w:rsid w:val="0092460F"/>
    <w:rsid w:val="00946887"/>
    <w:rsid w:val="00951B6A"/>
    <w:rsid w:val="00953C28"/>
    <w:rsid w:val="00976547"/>
    <w:rsid w:val="00987F23"/>
    <w:rsid w:val="009931D3"/>
    <w:rsid w:val="009936AF"/>
    <w:rsid w:val="00993D3B"/>
    <w:rsid w:val="00993D3E"/>
    <w:rsid w:val="009A27B7"/>
    <w:rsid w:val="009A78FC"/>
    <w:rsid w:val="009B3BF0"/>
    <w:rsid w:val="009B412A"/>
    <w:rsid w:val="009B57B4"/>
    <w:rsid w:val="009D18AE"/>
    <w:rsid w:val="009D34F2"/>
    <w:rsid w:val="009D3942"/>
    <w:rsid w:val="009E04CF"/>
    <w:rsid w:val="009E1D70"/>
    <w:rsid w:val="009E37BE"/>
    <w:rsid w:val="009E5EB7"/>
    <w:rsid w:val="009F01ED"/>
    <w:rsid w:val="009F31BD"/>
    <w:rsid w:val="00A00406"/>
    <w:rsid w:val="00A107D1"/>
    <w:rsid w:val="00A16C68"/>
    <w:rsid w:val="00A20030"/>
    <w:rsid w:val="00A341C5"/>
    <w:rsid w:val="00A408F2"/>
    <w:rsid w:val="00A514A0"/>
    <w:rsid w:val="00A52586"/>
    <w:rsid w:val="00A52B92"/>
    <w:rsid w:val="00A53206"/>
    <w:rsid w:val="00A5529F"/>
    <w:rsid w:val="00A6388F"/>
    <w:rsid w:val="00A75103"/>
    <w:rsid w:val="00A83111"/>
    <w:rsid w:val="00A90D31"/>
    <w:rsid w:val="00A90EE7"/>
    <w:rsid w:val="00A9705B"/>
    <w:rsid w:val="00AA12C1"/>
    <w:rsid w:val="00AA2011"/>
    <w:rsid w:val="00AB071C"/>
    <w:rsid w:val="00AB500B"/>
    <w:rsid w:val="00AB51DC"/>
    <w:rsid w:val="00AC2503"/>
    <w:rsid w:val="00AC30EB"/>
    <w:rsid w:val="00AC5E4F"/>
    <w:rsid w:val="00AC7C1E"/>
    <w:rsid w:val="00AD2615"/>
    <w:rsid w:val="00AE1655"/>
    <w:rsid w:val="00AE16D4"/>
    <w:rsid w:val="00AE270F"/>
    <w:rsid w:val="00AE638C"/>
    <w:rsid w:val="00AF2D74"/>
    <w:rsid w:val="00AF5A2D"/>
    <w:rsid w:val="00B026DE"/>
    <w:rsid w:val="00B0791A"/>
    <w:rsid w:val="00B120BC"/>
    <w:rsid w:val="00B13C64"/>
    <w:rsid w:val="00B1697C"/>
    <w:rsid w:val="00B239BF"/>
    <w:rsid w:val="00B255F7"/>
    <w:rsid w:val="00B540FC"/>
    <w:rsid w:val="00B65654"/>
    <w:rsid w:val="00B84EC5"/>
    <w:rsid w:val="00B85591"/>
    <w:rsid w:val="00B95ECC"/>
    <w:rsid w:val="00BA25A3"/>
    <w:rsid w:val="00BA65D5"/>
    <w:rsid w:val="00BA7315"/>
    <w:rsid w:val="00BB7158"/>
    <w:rsid w:val="00BC3A0C"/>
    <w:rsid w:val="00BC3EDC"/>
    <w:rsid w:val="00BC401B"/>
    <w:rsid w:val="00BC4D45"/>
    <w:rsid w:val="00BC4DFB"/>
    <w:rsid w:val="00BD6907"/>
    <w:rsid w:val="00BE1E98"/>
    <w:rsid w:val="00BE32CD"/>
    <w:rsid w:val="00BF6E18"/>
    <w:rsid w:val="00BF71DA"/>
    <w:rsid w:val="00C0280D"/>
    <w:rsid w:val="00C07376"/>
    <w:rsid w:val="00C26BD0"/>
    <w:rsid w:val="00C310CF"/>
    <w:rsid w:val="00C41056"/>
    <w:rsid w:val="00C5472E"/>
    <w:rsid w:val="00C564AF"/>
    <w:rsid w:val="00C617FC"/>
    <w:rsid w:val="00C6284D"/>
    <w:rsid w:val="00C6405C"/>
    <w:rsid w:val="00C7244F"/>
    <w:rsid w:val="00C73EA7"/>
    <w:rsid w:val="00C8009B"/>
    <w:rsid w:val="00C80B6A"/>
    <w:rsid w:val="00C820D6"/>
    <w:rsid w:val="00C83544"/>
    <w:rsid w:val="00C84919"/>
    <w:rsid w:val="00C85AF9"/>
    <w:rsid w:val="00C86D34"/>
    <w:rsid w:val="00C93661"/>
    <w:rsid w:val="00C965E2"/>
    <w:rsid w:val="00CA1CBE"/>
    <w:rsid w:val="00CA1E13"/>
    <w:rsid w:val="00CA6574"/>
    <w:rsid w:val="00CB1788"/>
    <w:rsid w:val="00CC4667"/>
    <w:rsid w:val="00CD02EE"/>
    <w:rsid w:val="00CD1199"/>
    <w:rsid w:val="00CD56BF"/>
    <w:rsid w:val="00CE01F5"/>
    <w:rsid w:val="00CE29EE"/>
    <w:rsid w:val="00CE6258"/>
    <w:rsid w:val="00CF1E37"/>
    <w:rsid w:val="00CF2D82"/>
    <w:rsid w:val="00D1314C"/>
    <w:rsid w:val="00D14DAD"/>
    <w:rsid w:val="00D154C0"/>
    <w:rsid w:val="00D1785D"/>
    <w:rsid w:val="00D23188"/>
    <w:rsid w:val="00D26B71"/>
    <w:rsid w:val="00D31BEE"/>
    <w:rsid w:val="00D31D0F"/>
    <w:rsid w:val="00D36371"/>
    <w:rsid w:val="00D41588"/>
    <w:rsid w:val="00D42804"/>
    <w:rsid w:val="00D4455E"/>
    <w:rsid w:val="00D46A6C"/>
    <w:rsid w:val="00D531A6"/>
    <w:rsid w:val="00D62C3B"/>
    <w:rsid w:val="00D71022"/>
    <w:rsid w:val="00D72578"/>
    <w:rsid w:val="00D73AA3"/>
    <w:rsid w:val="00D81260"/>
    <w:rsid w:val="00D84F96"/>
    <w:rsid w:val="00D936BB"/>
    <w:rsid w:val="00DA0930"/>
    <w:rsid w:val="00DA51A1"/>
    <w:rsid w:val="00DC1DC4"/>
    <w:rsid w:val="00DC3442"/>
    <w:rsid w:val="00DC624B"/>
    <w:rsid w:val="00DD0627"/>
    <w:rsid w:val="00DD448D"/>
    <w:rsid w:val="00DE7303"/>
    <w:rsid w:val="00DF2BE0"/>
    <w:rsid w:val="00E0712E"/>
    <w:rsid w:val="00E07374"/>
    <w:rsid w:val="00E13EA8"/>
    <w:rsid w:val="00E159BB"/>
    <w:rsid w:val="00E16552"/>
    <w:rsid w:val="00E17CED"/>
    <w:rsid w:val="00E21F77"/>
    <w:rsid w:val="00E2236D"/>
    <w:rsid w:val="00E2760E"/>
    <w:rsid w:val="00E32AEE"/>
    <w:rsid w:val="00E330FE"/>
    <w:rsid w:val="00E34D04"/>
    <w:rsid w:val="00E356C3"/>
    <w:rsid w:val="00E36B16"/>
    <w:rsid w:val="00E37706"/>
    <w:rsid w:val="00E42F5B"/>
    <w:rsid w:val="00E435D6"/>
    <w:rsid w:val="00E4776E"/>
    <w:rsid w:val="00E47977"/>
    <w:rsid w:val="00E55B3C"/>
    <w:rsid w:val="00E666D3"/>
    <w:rsid w:val="00E7533B"/>
    <w:rsid w:val="00E75DC1"/>
    <w:rsid w:val="00E76C29"/>
    <w:rsid w:val="00E855C6"/>
    <w:rsid w:val="00E86D3C"/>
    <w:rsid w:val="00EA07D4"/>
    <w:rsid w:val="00EA4782"/>
    <w:rsid w:val="00EB48DD"/>
    <w:rsid w:val="00EC03A0"/>
    <w:rsid w:val="00EC0A4D"/>
    <w:rsid w:val="00EC296E"/>
    <w:rsid w:val="00EC3B55"/>
    <w:rsid w:val="00EC6024"/>
    <w:rsid w:val="00EC6152"/>
    <w:rsid w:val="00ED4287"/>
    <w:rsid w:val="00ED4C0E"/>
    <w:rsid w:val="00ED56D0"/>
    <w:rsid w:val="00EE3DD2"/>
    <w:rsid w:val="00EF2210"/>
    <w:rsid w:val="00EF2F8F"/>
    <w:rsid w:val="00F03AD7"/>
    <w:rsid w:val="00F03F20"/>
    <w:rsid w:val="00F13029"/>
    <w:rsid w:val="00F14C03"/>
    <w:rsid w:val="00F22267"/>
    <w:rsid w:val="00F25E26"/>
    <w:rsid w:val="00F27CAE"/>
    <w:rsid w:val="00F30227"/>
    <w:rsid w:val="00F41E40"/>
    <w:rsid w:val="00F513DC"/>
    <w:rsid w:val="00F55DA9"/>
    <w:rsid w:val="00F66F23"/>
    <w:rsid w:val="00F741B9"/>
    <w:rsid w:val="00F746CC"/>
    <w:rsid w:val="00FA6E27"/>
    <w:rsid w:val="00FB0C59"/>
    <w:rsid w:val="00FC4068"/>
    <w:rsid w:val="00FE0526"/>
    <w:rsid w:val="00FE4849"/>
    <w:rsid w:val="00FE7E20"/>
    <w:rsid w:val="00FF5BC0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B"/>
  </w:style>
  <w:style w:type="paragraph" w:styleId="1">
    <w:name w:val="heading 1"/>
    <w:basedOn w:val="a"/>
    <w:next w:val="a"/>
    <w:link w:val="10"/>
    <w:uiPriority w:val="9"/>
    <w:qFormat/>
    <w:rsid w:val="00FC4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0D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F7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D7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E1D7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E0D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2E0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E0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0D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F7CA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5F7CA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List Paragraph"/>
    <w:basedOn w:val="a"/>
    <w:uiPriority w:val="34"/>
    <w:qFormat/>
    <w:rsid w:val="005B4B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47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46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FC4068"/>
    <w:rPr>
      <w:color w:val="008000"/>
    </w:rPr>
  </w:style>
  <w:style w:type="character" w:customStyle="1" w:styleId="apple-converted-space">
    <w:name w:val="apple-converted-space"/>
    <w:basedOn w:val="a0"/>
    <w:rsid w:val="00EE3DD2"/>
  </w:style>
  <w:style w:type="character" w:customStyle="1" w:styleId="ae">
    <w:name w:val="Цветовое выделение"/>
    <w:uiPriority w:val="99"/>
    <w:rsid w:val="002A10E0"/>
    <w:rPr>
      <w:b/>
      <w:bCs/>
      <w:color w:val="26282F"/>
    </w:rPr>
  </w:style>
  <w:style w:type="paragraph" w:customStyle="1" w:styleId="af">
    <w:name w:val="Стиль"/>
    <w:rsid w:val="0041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9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6366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783D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0">
    <w:name w:val="Subtle Emphasis"/>
    <w:basedOn w:val="a0"/>
    <w:uiPriority w:val="19"/>
    <w:qFormat/>
    <w:rsid w:val="00540F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hai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77</cp:revision>
  <cp:lastPrinted>2020-04-27T04:29:00Z</cp:lastPrinted>
  <dcterms:created xsi:type="dcterms:W3CDTF">2019-04-12T01:35:00Z</dcterms:created>
  <dcterms:modified xsi:type="dcterms:W3CDTF">2020-04-27T04:29:00Z</dcterms:modified>
</cp:coreProperties>
</file>