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6" w:rsidRPr="00F83B3A" w:rsidRDefault="00657196" w:rsidP="006571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B3A">
        <w:rPr>
          <w:rFonts w:ascii="Times New Roman" w:hAnsi="Times New Roman" w:cs="Times New Roman"/>
          <w:sz w:val="20"/>
          <w:szCs w:val="20"/>
        </w:rPr>
        <w:t>Приложение</w:t>
      </w:r>
    </w:p>
    <w:p w:rsidR="00657196" w:rsidRPr="00F83B3A" w:rsidRDefault="00657196" w:rsidP="006571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B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F83B3A">
        <w:rPr>
          <w:rFonts w:ascii="Times New Roman" w:hAnsi="Times New Roman" w:cs="Times New Roman"/>
          <w:sz w:val="20"/>
          <w:szCs w:val="20"/>
        </w:rPr>
        <w:t>избирательной</w:t>
      </w:r>
      <w:proofErr w:type="gramEnd"/>
      <w:r w:rsidRPr="00F83B3A">
        <w:rPr>
          <w:rFonts w:ascii="Times New Roman" w:hAnsi="Times New Roman" w:cs="Times New Roman"/>
          <w:sz w:val="20"/>
          <w:szCs w:val="20"/>
        </w:rPr>
        <w:t xml:space="preserve"> комиссии</w:t>
      </w:r>
    </w:p>
    <w:p w:rsidR="00657196" w:rsidRPr="00F83B3A" w:rsidRDefault="00657196" w:rsidP="006571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B3A">
        <w:rPr>
          <w:rFonts w:ascii="Times New Roman" w:hAnsi="Times New Roman" w:cs="Times New Roman"/>
          <w:sz w:val="20"/>
          <w:szCs w:val="20"/>
        </w:rPr>
        <w:t xml:space="preserve">сельского поселения «село Усть-Хайрюзово» </w:t>
      </w:r>
    </w:p>
    <w:p w:rsidR="00657196" w:rsidRPr="00657196" w:rsidRDefault="00657196" w:rsidP="00657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B3A">
        <w:rPr>
          <w:rFonts w:ascii="Times New Roman" w:hAnsi="Times New Roman" w:cs="Times New Roman"/>
          <w:sz w:val="20"/>
          <w:szCs w:val="20"/>
        </w:rPr>
        <w:t>от 24.06.2020 №07-2020</w:t>
      </w:r>
    </w:p>
    <w:p w:rsidR="00657196" w:rsidRPr="00657196" w:rsidRDefault="00657196" w:rsidP="0065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96" w:rsidRDefault="00657196" w:rsidP="0065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6">
        <w:rPr>
          <w:rFonts w:ascii="Times New Roman" w:hAnsi="Times New Roman" w:cs="Times New Roman"/>
          <w:b/>
          <w:sz w:val="24"/>
          <w:szCs w:val="24"/>
        </w:rPr>
        <w:t xml:space="preserve">ВЫБОРЫ </w:t>
      </w:r>
    </w:p>
    <w:p w:rsidR="00657196" w:rsidRPr="00657196" w:rsidRDefault="00657196" w:rsidP="006571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должность главы муниципального образования сельского поселения «село Усть-Хайрюзово» </w:t>
      </w:r>
    </w:p>
    <w:p w:rsidR="00657196" w:rsidRPr="00657196" w:rsidRDefault="00657196" w:rsidP="006571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«13»</w:t>
      </w:r>
      <w:r w:rsidRPr="006571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сентября </w:t>
      </w:r>
      <w:r w:rsidRPr="00657196">
        <w:rPr>
          <w:rFonts w:ascii="Times New Roman" w:hAnsi="Times New Roman" w:cs="Times New Roman"/>
          <w:b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657196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657196" w:rsidRPr="00657196" w:rsidRDefault="00657196" w:rsidP="0065719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57196" w:rsidRPr="00657196" w:rsidRDefault="00657196" w:rsidP="0065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6">
        <w:rPr>
          <w:rFonts w:ascii="Times New Roman" w:hAnsi="Times New Roman" w:cs="Times New Roman"/>
          <w:b/>
          <w:sz w:val="24"/>
          <w:szCs w:val="24"/>
        </w:rPr>
        <w:t>Сведения о доходах за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57196">
        <w:rPr>
          <w:rFonts w:ascii="Times New Roman" w:hAnsi="Times New Roman" w:cs="Times New Roman"/>
          <w:b/>
          <w:sz w:val="24"/>
          <w:szCs w:val="24"/>
        </w:rPr>
        <w:t xml:space="preserve"> год и имуществе кандидатов (на основании данных, представленных кандидатами)</w:t>
      </w:r>
    </w:p>
    <w:p w:rsidR="00657196" w:rsidRPr="00657196" w:rsidRDefault="00657196" w:rsidP="00657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2126"/>
        <w:gridCol w:w="1701"/>
        <w:gridCol w:w="567"/>
        <w:gridCol w:w="1276"/>
        <w:gridCol w:w="1093"/>
        <w:gridCol w:w="1014"/>
        <w:gridCol w:w="870"/>
        <w:gridCol w:w="1417"/>
        <w:gridCol w:w="1312"/>
        <w:gridCol w:w="1241"/>
        <w:gridCol w:w="1014"/>
      </w:tblGrid>
      <w:tr w:rsidR="00657196" w:rsidRPr="00657196" w:rsidTr="00F83B3A">
        <w:trPr>
          <w:cantSplit/>
        </w:trPr>
        <w:tc>
          <w:tcPr>
            <w:tcW w:w="534" w:type="dxa"/>
            <w:vMerge w:val="restart"/>
          </w:tcPr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126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Общий доход, руб.</w:t>
            </w: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источника выплаты дохода</w:t>
            </w: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657196" w:rsidRPr="00B728D4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(место нахождения, площадь)</w:t>
            </w:r>
          </w:p>
        </w:tc>
        <w:tc>
          <w:tcPr>
            <w:tcW w:w="1417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312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находящиеся на </w:t>
            </w:r>
            <w:proofErr w:type="gramStart"/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счетах</w:t>
            </w:r>
            <w:proofErr w:type="gramEnd"/>
            <w:r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коммерческих организациях</w:t>
            </w:r>
          </w:p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241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Сведения об акциях, иных ценных бумагах кандидата (вид, наименование эмитента, количество  ценных бумаг, номинальная стоимость,</w:t>
            </w:r>
            <w:proofErr w:type="gramStart"/>
            <w:r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014" w:type="dxa"/>
            <w:vMerge w:val="restart"/>
            <w:textDirection w:val="btLr"/>
          </w:tcPr>
          <w:p w:rsidR="00657196" w:rsidRPr="00B728D4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, %)</w:t>
            </w:r>
            <w:proofErr w:type="gramEnd"/>
          </w:p>
        </w:tc>
      </w:tr>
      <w:tr w:rsidR="00F83B3A" w:rsidRPr="00657196" w:rsidTr="00F83B3A">
        <w:trPr>
          <w:cantSplit/>
          <w:trHeight w:val="1134"/>
        </w:trPr>
        <w:tc>
          <w:tcPr>
            <w:tcW w:w="534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земельные участки, 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жилые дома, 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квартиры, 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3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дачи,</w:t>
            </w:r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4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гаражи, 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70" w:type="dxa"/>
            <w:textDirection w:val="btLr"/>
          </w:tcPr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</w:t>
            </w:r>
          </w:p>
          <w:p w:rsidR="00657196" w:rsidRPr="00657196" w:rsidRDefault="00657196" w:rsidP="00657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571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57196" w:rsidRPr="00657196" w:rsidRDefault="00657196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3A" w:rsidRPr="00657196" w:rsidTr="00F83B3A">
        <w:tc>
          <w:tcPr>
            <w:tcW w:w="534" w:type="dxa"/>
          </w:tcPr>
          <w:p w:rsidR="00657196" w:rsidRPr="00657196" w:rsidRDefault="00B728D4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57196" w:rsidRDefault="00B728D4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Шульдешов</w:t>
            </w:r>
            <w:proofErr w:type="spellEnd"/>
          </w:p>
          <w:p w:rsidR="00B728D4" w:rsidRPr="00657196" w:rsidRDefault="00B728D4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2126" w:type="dxa"/>
          </w:tcPr>
          <w:p w:rsidR="00657196" w:rsidRDefault="00B728D4" w:rsidP="00B7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1. АО «Корякэнерго», заработная плата 1 115 928,29 </w:t>
            </w:r>
          </w:p>
          <w:p w:rsidR="00B728D4" w:rsidRDefault="00B728D4" w:rsidP="00B7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Пенсия по возрасту, единовременная выплата ПФР в 2019 году, всего 489382,56 </w:t>
            </w:r>
          </w:p>
          <w:p w:rsidR="00B728D4" w:rsidRPr="00B728D4" w:rsidRDefault="00B728D4" w:rsidP="00B7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за 2019 год: 1606310,85</w:t>
            </w:r>
          </w:p>
        </w:tc>
        <w:tc>
          <w:tcPr>
            <w:tcW w:w="1701" w:type="dxa"/>
          </w:tcPr>
          <w:p w:rsidR="00F83B3A" w:rsidRDefault="00B728D4" w:rsidP="00B7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D4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городской округ Новороссийск,</w:t>
            </w:r>
          </w:p>
          <w:p w:rsidR="00657196" w:rsidRPr="00B728D4" w:rsidRDefault="00F83B3A" w:rsidP="001F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8D9" w:rsidRPr="001F58D9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  <w:r w:rsidR="001F58D9">
              <w:rPr>
                <w:rFonts w:ascii="Times New Roman" w:hAnsi="Times New Roman" w:cs="Times New Roman"/>
                <w:sz w:val="20"/>
                <w:szCs w:val="20"/>
              </w:rPr>
              <w:t xml:space="preserve">кв. м. </w:t>
            </w:r>
            <w:r w:rsidR="00B728D4" w:rsidRPr="00B728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196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688610, Камчатский край, Тигильский район, с. Усть-Хайрюзово</w:t>
            </w:r>
          </w:p>
          <w:p w:rsidR="00F83B3A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 кв.м.</w:t>
            </w:r>
          </w:p>
        </w:tc>
        <w:tc>
          <w:tcPr>
            <w:tcW w:w="1093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3B3A" w:rsidRDefault="00F83B3A" w:rsidP="00F8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7196" w:rsidRPr="001F58D9" w:rsidRDefault="00F83B3A" w:rsidP="00F8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312" w:type="dxa"/>
          </w:tcPr>
          <w:p w:rsidR="00657196" w:rsidRDefault="00F83B3A" w:rsidP="00F8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Сбербанк России, Камчатское Отделение №8556</w:t>
            </w:r>
          </w:p>
          <w:p w:rsidR="00F83B3A" w:rsidRDefault="00F83B3A" w:rsidP="00F8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31.01.2019 </w:t>
            </w:r>
          </w:p>
          <w:p w:rsidR="00F83B3A" w:rsidRPr="00B728D4" w:rsidRDefault="00F83B3A" w:rsidP="00F8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106586,74</w:t>
            </w:r>
          </w:p>
        </w:tc>
        <w:tc>
          <w:tcPr>
            <w:tcW w:w="1241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657196" w:rsidRPr="00B728D4" w:rsidRDefault="00F83B3A" w:rsidP="0065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657196" w:rsidRPr="00657196" w:rsidRDefault="00657196" w:rsidP="0065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57196" w:rsidRPr="00657196" w:rsidRDefault="00657196" w:rsidP="006571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19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657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A48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7196">
        <w:rPr>
          <w:rFonts w:ascii="Times New Roman" w:hAnsi="Times New Roman" w:cs="Times New Roman"/>
          <w:sz w:val="24"/>
          <w:szCs w:val="24"/>
        </w:rPr>
        <w:tab/>
      </w:r>
      <w:r w:rsidRPr="00657196">
        <w:rPr>
          <w:rFonts w:ascii="Times New Roman" w:hAnsi="Times New Roman" w:cs="Times New Roman"/>
          <w:sz w:val="24"/>
          <w:szCs w:val="24"/>
        </w:rPr>
        <w:tab/>
      </w:r>
      <w:r w:rsidRPr="00657196">
        <w:rPr>
          <w:rFonts w:ascii="Times New Roman" w:hAnsi="Times New Roman" w:cs="Times New Roman"/>
          <w:sz w:val="24"/>
          <w:szCs w:val="24"/>
        </w:rPr>
        <w:tab/>
      </w:r>
      <w:r w:rsidRPr="00657196">
        <w:rPr>
          <w:rFonts w:ascii="Times New Roman" w:hAnsi="Times New Roman" w:cs="Times New Roman"/>
          <w:sz w:val="24"/>
          <w:szCs w:val="24"/>
        </w:rPr>
        <w:tab/>
        <w:t>_______</w:t>
      </w:r>
      <w:r w:rsidRPr="00657196">
        <w:rPr>
          <w:rFonts w:ascii="Times New Roman" w:hAnsi="Times New Roman" w:cs="Times New Roman"/>
          <w:i/>
          <w:sz w:val="24"/>
          <w:szCs w:val="24"/>
        </w:rPr>
        <w:t>___________ (___</w:t>
      </w:r>
      <w:r w:rsidR="003A4856"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 w:rsidR="003A4856">
        <w:rPr>
          <w:rFonts w:ascii="Times New Roman" w:hAnsi="Times New Roman" w:cs="Times New Roman"/>
          <w:i/>
          <w:sz w:val="24"/>
          <w:szCs w:val="24"/>
        </w:rPr>
        <w:t>Галян</w:t>
      </w:r>
      <w:r w:rsidRPr="00657196">
        <w:rPr>
          <w:rFonts w:ascii="Times New Roman" w:hAnsi="Times New Roman" w:cs="Times New Roman"/>
          <w:i/>
          <w:sz w:val="24"/>
          <w:szCs w:val="24"/>
        </w:rPr>
        <w:t>______</w:t>
      </w:r>
      <w:proofErr w:type="spellEnd"/>
      <w:r w:rsidRPr="00657196">
        <w:rPr>
          <w:rFonts w:ascii="Times New Roman" w:hAnsi="Times New Roman" w:cs="Times New Roman"/>
          <w:i/>
          <w:sz w:val="24"/>
          <w:szCs w:val="24"/>
        </w:rPr>
        <w:t>)</w:t>
      </w:r>
      <w:r w:rsidR="00F83B3A">
        <w:rPr>
          <w:rFonts w:ascii="Times New Roman" w:hAnsi="Times New Roman" w:cs="Times New Roman"/>
          <w:i/>
          <w:sz w:val="24"/>
          <w:szCs w:val="24"/>
        </w:rPr>
        <w:t xml:space="preserve">                   ____</w:t>
      </w:r>
      <w:r w:rsidR="003A4856" w:rsidRPr="003A4856">
        <w:rPr>
          <w:rFonts w:ascii="Times New Roman" w:hAnsi="Times New Roman" w:cs="Times New Roman"/>
          <w:i/>
          <w:sz w:val="24"/>
          <w:szCs w:val="24"/>
          <w:u w:val="single"/>
        </w:rPr>
        <w:t>10 июля  2020 года</w:t>
      </w:r>
      <w:r w:rsidR="00F83B3A">
        <w:rPr>
          <w:rFonts w:ascii="Times New Roman" w:hAnsi="Times New Roman" w:cs="Times New Roman"/>
          <w:i/>
          <w:sz w:val="24"/>
          <w:szCs w:val="24"/>
        </w:rPr>
        <w:t>____</w:t>
      </w:r>
    </w:p>
    <w:p w:rsidR="004E54DB" w:rsidRPr="00657196" w:rsidRDefault="003A4856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56">
        <w:rPr>
          <w:rFonts w:ascii="Times New Roman" w:hAnsi="Times New Roman" w:cs="Times New Roman"/>
          <w:sz w:val="24"/>
          <w:szCs w:val="24"/>
        </w:rPr>
        <w:t>сельского поселения «село Усть-Хайрюзово»</w:t>
      </w:r>
      <w:r w:rsidR="00657196" w:rsidRPr="0053644D">
        <w:rPr>
          <w:rFonts w:ascii="Times New Roman" w:hAnsi="Times New Roman" w:cs="Times New Roman"/>
          <w:i/>
          <w:sz w:val="20"/>
          <w:szCs w:val="20"/>
        </w:rPr>
        <w:tab/>
      </w:r>
      <w:r w:rsidR="00657196" w:rsidRPr="0053644D">
        <w:rPr>
          <w:rFonts w:ascii="Times New Roman" w:hAnsi="Times New Roman" w:cs="Times New Roman"/>
          <w:i/>
          <w:sz w:val="20"/>
          <w:szCs w:val="20"/>
        </w:rPr>
        <w:tab/>
      </w:r>
      <w:r w:rsidR="00657196" w:rsidRPr="0053644D">
        <w:rPr>
          <w:rFonts w:ascii="Times New Roman" w:hAnsi="Times New Roman" w:cs="Times New Roman"/>
          <w:i/>
          <w:sz w:val="20"/>
          <w:szCs w:val="20"/>
        </w:rPr>
        <w:tab/>
        <w:t xml:space="preserve">          (подпись)                         (инициалы, фамилия)         </w:t>
      </w:r>
      <w:r w:rsidR="00F83B3A">
        <w:rPr>
          <w:rFonts w:ascii="Times New Roman" w:hAnsi="Times New Roman" w:cs="Times New Roman"/>
          <w:i/>
          <w:sz w:val="20"/>
          <w:szCs w:val="20"/>
        </w:rPr>
        <w:t xml:space="preserve">                         (дата)</w:t>
      </w:r>
    </w:p>
    <w:sectPr w:rsidR="004E54DB" w:rsidRPr="00657196" w:rsidSect="00657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196"/>
    <w:rsid w:val="001C49B3"/>
    <w:rsid w:val="001F58D9"/>
    <w:rsid w:val="0034239A"/>
    <w:rsid w:val="003A4856"/>
    <w:rsid w:val="004E54DB"/>
    <w:rsid w:val="0053644D"/>
    <w:rsid w:val="00657196"/>
    <w:rsid w:val="0072642D"/>
    <w:rsid w:val="008C16AD"/>
    <w:rsid w:val="00B728D4"/>
    <w:rsid w:val="00D72BA3"/>
    <w:rsid w:val="00F8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2020-06-27T09:38:00Z</dcterms:created>
  <dcterms:modified xsi:type="dcterms:W3CDTF">2020-07-10T10:46:00Z</dcterms:modified>
</cp:coreProperties>
</file>