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99" w:rsidRPr="00820B10" w:rsidRDefault="00BA2B99" w:rsidP="00BA2B99">
      <w:pPr>
        <w:jc w:val="center"/>
        <w:rPr>
          <w:sz w:val="28"/>
          <w:szCs w:val="28"/>
        </w:rPr>
      </w:pPr>
      <w:r w:rsidRPr="00820B10">
        <w:rPr>
          <w:sz w:val="28"/>
          <w:szCs w:val="28"/>
        </w:rPr>
        <w:t xml:space="preserve">РЕШЕНИЕ </w:t>
      </w:r>
    </w:p>
    <w:p w:rsidR="00BA2B99" w:rsidRPr="00820B10" w:rsidRDefault="00BA2B99" w:rsidP="00BA2B99">
      <w:pPr>
        <w:jc w:val="center"/>
        <w:rPr>
          <w:sz w:val="28"/>
          <w:szCs w:val="28"/>
        </w:rPr>
      </w:pPr>
      <w:r w:rsidRPr="00820B10">
        <w:rPr>
          <w:sz w:val="28"/>
          <w:szCs w:val="28"/>
        </w:rPr>
        <w:t xml:space="preserve">СОБРАНИЯ ДЕПУТАТОВ МУНИЦИПАЛЬНОГО ОБРАЗОВАНИЯ СЕЛЬСКОГО ПОСЕЛЕНИЯ «СЕЛО УСТЬ-ХАЙРЮЗОВО» </w:t>
      </w:r>
    </w:p>
    <w:p w:rsidR="00BA2B99" w:rsidRPr="00820B10" w:rsidRDefault="00BA2B99" w:rsidP="00BA2B99">
      <w:pPr>
        <w:jc w:val="center"/>
        <w:rPr>
          <w:sz w:val="28"/>
          <w:szCs w:val="28"/>
        </w:rPr>
      </w:pPr>
    </w:p>
    <w:p w:rsidR="00BA2B99" w:rsidRPr="00820B10" w:rsidRDefault="00FB0A37" w:rsidP="00BA2B9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27</w:t>
      </w:r>
      <w:r w:rsidR="00BA2B99" w:rsidRPr="00820B10">
        <w:rPr>
          <w:sz w:val="28"/>
          <w:szCs w:val="28"/>
          <w:u w:val="single"/>
        </w:rPr>
        <w:t>-ой</w:t>
      </w:r>
      <w:r w:rsidR="00BA2B99" w:rsidRPr="00820B10">
        <w:rPr>
          <w:sz w:val="28"/>
          <w:szCs w:val="28"/>
        </w:rPr>
        <w:t xml:space="preserve"> СЕССИИ     </w:t>
      </w:r>
      <w:r w:rsidR="00BA2B99" w:rsidRPr="00820B10">
        <w:rPr>
          <w:b/>
          <w:sz w:val="28"/>
          <w:szCs w:val="28"/>
          <w:u w:val="single"/>
        </w:rPr>
        <w:t>__</w:t>
      </w:r>
      <w:r w:rsidR="00BA2B99" w:rsidRPr="00820B10">
        <w:rPr>
          <w:b/>
          <w:sz w:val="28"/>
          <w:szCs w:val="28"/>
          <w:u w:val="single"/>
          <w:lang w:val="en-US"/>
        </w:rPr>
        <w:t>VI</w:t>
      </w:r>
      <w:r w:rsidR="00BA2B99" w:rsidRPr="00820B10">
        <w:rPr>
          <w:b/>
          <w:sz w:val="28"/>
          <w:szCs w:val="28"/>
          <w:u w:val="single"/>
        </w:rPr>
        <w:t xml:space="preserve">-го </w:t>
      </w:r>
      <w:r w:rsidR="00BA2B99" w:rsidRPr="00820B10">
        <w:rPr>
          <w:sz w:val="28"/>
          <w:szCs w:val="28"/>
        </w:rPr>
        <w:t xml:space="preserve">  СОЗЫВА    от «</w:t>
      </w:r>
      <w:r>
        <w:rPr>
          <w:sz w:val="28"/>
          <w:szCs w:val="28"/>
        </w:rPr>
        <w:t>07</w:t>
      </w:r>
      <w:r w:rsidR="00BA2B99" w:rsidRPr="00820B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="00BA2B99" w:rsidRPr="00820B1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BA2B99" w:rsidRPr="00820B10">
        <w:rPr>
          <w:sz w:val="28"/>
          <w:szCs w:val="28"/>
        </w:rPr>
        <w:t xml:space="preserve"> года  </w:t>
      </w:r>
    </w:p>
    <w:p w:rsidR="00BA2B99" w:rsidRPr="00820B10" w:rsidRDefault="00BA2B99" w:rsidP="00BA2B99">
      <w:pPr>
        <w:jc w:val="center"/>
        <w:rPr>
          <w:sz w:val="28"/>
          <w:szCs w:val="28"/>
        </w:rPr>
      </w:pPr>
    </w:p>
    <w:p w:rsidR="00BA2B99" w:rsidRPr="00820B10" w:rsidRDefault="00BA2B99" w:rsidP="00BA2B99">
      <w:pPr>
        <w:jc w:val="center"/>
        <w:rPr>
          <w:b/>
          <w:sz w:val="28"/>
          <w:szCs w:val="28"/>
        </w:rPr>
      </w:pPr>
      <w:r w:rsidRPr="00820B10">
        <w:rPr>
          <w:b/>
          <w:sz w:val="28"/>
          <w:szCs w:val="28"/>
        </w:rPr>
        <w:t xml:space="preserve">№ </w:t>
      </w:r>
      <w:r w:rsidRPr="00B87AFE">
        <w:rPr>
          <w:b/>
          <w:sz w:val="28"/>
          <w:szCs w:val="28"/>
          <w:u w:val="single"/>
        </w:rPr>
        <w:t>_</w:t>
      </w:r>
      <w:r w:rsidR="00FB0A37">
        <w:rPr>
          <w:b/>
          <w:sz w:val="28"/>
          <w:szCs w:val="28"/>
          <w:u w:val="single"/>
        </w:rPr>
        <w:t>75 (н)</w:t>
      </w:r>
      <w:r w:rsidRPr="00B87AFE">
        <w:rPr>
          <w:b/>
          <w:sz w:val="28"/>
          <w:szCs w:val="28"/>
          <w:u w:val="single"/>
        </w:rPr>
        <w:t>__</w:t>
      </w:r>
      <w:r w:rsidRPr="00820B10">
        <w:rPr>
          <w:b/>
          <w:sz w:val="28"/>
          <w:szCs w:val="28"/>
          <w:u w:val="single"/>
        </w:rPr>
        <w:t xml:space="preserve"> </w:t>
      </w:r>
    </w:p>
    <w:p w:rsidR="00BA2B99" w:rsidRPr="008A548C" w:rsidRDefault="00BA2B99" w:rsidP="00BA2B99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18"/>
      </w:tblGrid>
      <w:tr w:rsidR="00BA2B99" w:rsidRPr="008A548C" w:rsidTr="007A4F65">
        <w:tc>
          <w:tcPr>
            <w:tcW w:w="5353" w:type="dxa"/>
          </w:tcPr>
          <w:p w:rsidR="00BA2B99" w:rsidRPr="008A548C" w:rsidRDefault="00BA2B99" w:rsidP="007A4F65">
            <w:pPr>
              <w:jc w:val="both"/>
              <w:rPr>
                <w:sz w:val="24"/>
                <w:szCs w:val="24"/>
              </w:rPr>
            </w:pPr>
            <w:r w:rsidRPr="008A548C">
              <w:rPr>
                <w:sz w:val="24"/>
                <w:szCs w:val="24"/>
              </w:rPr>
              <w:t xml:space="preserve">О </w:t>
            </w:r>
            <w:r w:rsidR="009D4AA2">
              <w:rPr>
                <w:sz w:val="24"/>
                <w:szCs w:val="24"/>
              </w:rPr>
              <w:t xml:space="preserve">продлении </w:t>
            </w:r>
            <w:proofErr w:type="gramStart"/>
            <w:r w:rsidR="009D4AA2">
              <w:rPr>
                <w:sz w:val="24"/>
                <w:szCs w:val="24"/>
              </w:rPr>
              <w:t xml:space="preserve">сроков действия </w:t>
            </w:r>
            <w:r w:rsidR="00FB0A3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униципальной программ</w:t>
            </w:r>
            <w:r w:rsidR="000B551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комплексного развития систем коммунальной инфраструктуры муниципального образования сельского</w:t>
            </w:r>
            <w:proofErr w:type="gramEnd"/>
            <w:r>
              <w:rPr>
                <w:sz w:val="24"/>
                <w:szCs w:val="24"/>
              </w:rPr>
              <w:t xml:space="preserve"> поселения «село Усть-Хайрюзово»</w:t>
            </w:r>
            <w:r w:rsidR="00D21FCB">
              <w:rPr>
                <w:sz w:val="24"/>
                <w:szCs w:val="24"/>
              </w:rPr>
              <w:t>»</w:t>
            </w:r>
            <w:r w:rsidR="00E679A5">
              <w:rPr>
                <w:sz w:val="24"/>
                <w:szCs w:val="24"/>
              </w:rPr>
              <w:t>, Тигильский район, Камчат</w:t>
            </w:r>
            <w:r w:rsidR="00243D18">
              <w:rPr>
                <w:sz w:val="24"/>
                <w:szCs w:val="24"/>
              </w:rPr>
              <w:t>с</w:t>
            </w:r>
            <w:r w:rsidR="00E679A5">
              <w:rPr>
                <w:sz w:val="24"/>
                <w:szCs w:val="24"/>
              </w:rPr>
              <w:t>кий край</w:t>
            </w:r>
            <w:r w:rsidR="00243D18">
              <w:rPr>
                <w:sz w:val="24"/>
                <w:szCs w:val="24"/>
              </w:rPr>
              <w:t xml:space="preserve">» </w:t>
            </w:r>
            <w:r w:rsidR="00E679A5">
              <w:rPr>
                <w:sz w:val="24"/>
                <w:szCs w:val="24"/>
              </w:rPr>
              <w:t xml:space="preserve"> </w:t>
            </w:r>
          </w:p>
          <w:p w:rsidR="00BA2B99" w:rsidRPr="008A548C" w:rsidRDefault="00BA2B99" w:rsidP="007A4F65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BA2B99" w:rsidRPr="008A548C" w:rsidRDefault="00BA2B99" w:rsidP="007A4F65">
            <w:pPr>
              <w:rPr>
                <w:sz w:val="24"/>
                <w:szCs w:val="24"/>
              </w:rPr>
            </w:pPr>
          </w:p>
        </w:tc>
      </w:tr>
    </w:tbl>
    <w:p w:rsidR="009D4AA2" w:rsidRDefault="000D2DA3" w:rsidP="000D2D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BA2B99" w:rsidRPr="000D2DA3">
        <w:rPr>
          <w:rFonts w:ascii="Times New Roman" w:hAnsi="Times New Roman" w:cs="Times New Roman"/>
          <w:b w:val="0"/>
          <w:sz w:val="24"/>
          <w:szCs w:val="24"/>
        </w:rPr>
        <w:t xml:space="preserve">Рассмотрев, представленный проект </w:t>
      </w:r>
      <w:r w:rsidR="00236F5D" w:rsidRPr="000D2DA3">
        <w:rPr>
          <w:rFonts w:ascii="Times New Roman" w:hAnsi="Times New Roman" w:cs="Times New Roman"/>
          <w:b w:val="0"/>
          <w:sz w:val="24"/>
          <w:szCs w:val="24"/>
        </w:rPr>
        <w:t>а</w:t>
      </w:r>
      <w:r w:rsidR="00243D18" w:rsidRPr="000D2DA3">
        <w:rPr>
          <w:rFonts w:ascii="Times New Roman" w:hAnsi="Times New Roman" w:cs="Times New Roman"/>
          <w:b w:val="0"/>
          <w:sz w:val="24"/>
          <w:szCs w:val="24"/>
        </w:rPr>
        <w:t>дмини</w:t>
      </w:r>
      <w:r w:rsidR="00236F5D" w:rsidRPr="000D2DA3">
        <w:rPr>
          <w:rFonts w:ascii="Times New Roman" w:hAnsi="Times New Roman" w:cs="Times New Roman"/>
          <w:b w:val="0"/>
          <w:sz w:val="24"/>
          <w:szCs w:val="24"/>
        </w:rPr>
        <w:t>с</w:t>
      </w:r>
      <w:r w:rsidR="00243D18" w:rsidRPr="000D2DA3">
        <w:rPr>
          <w:rFonts w:ascii="Times New Roman" w:hAnsi="Times New Roman" w:cs="Times New Roman"/>
          <w:b w:val="0"/>
          <w:sz w:val="24"/>
          <w:szCs w:val="24"/>
        </w:rPr>
        <w:t>тр</w:t>
      </w:r>
      <w:r w:rsidR="00236F5D" w:rsidRPr="000D2DA3">
        <w:rPr>
          <w:rFonts w:ascii="Times New Roman" w:hAnsi="Times New Roman" w:cs="Times New Roman"/>
          <w:b w:val="0"/>
          <w:sz w:val="24"/>
          <w:szCs w:val="24"/>
        </w:rPr>
        <w:t>т</w:t>
      </w:r>
      <w:r w:rsidR="00243D18" w:rsidRPr="000D2DA3">
        <w:rPr>
          <w:rFonts w:ascii="Times New Roman" w:hAnsi="Times New Roman" w:cs="Times New Roman"/>
          <w:b w:val="0"/>
          <w:sz w:val="24"/>
          <w:szCs w:val="24"/>
        </w:rPr>
        <w:t>цаци «О</w:t>
      </w:r>
      <w:r w:rsidR="00BA2B99" w:rsidRPr="000D2D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0A37" w:rsidRPr="000D2DA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программе комплексного развития коммунальной инфраструктуры муниципального образования 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0A37" w:rsidRPr="000D2DA3">
        <w:rPr>
          <w:rFonts w:ascii="Times New Roman" w:hAnsi="Times New Roman" w:cs="Times New Roman"/>
          <w:b w:val="0"/>
          <w:sz w:val="24"/>
          <w:szCs w:val="24"/>
        </w:rPr>
        <w:t>поселения «село Усть-Хайрюзово»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A78FB">
        <w:rPr>
          <w:rFonts w:ascii="Times New Roman" w:hAnsi="Times New Roman" w:cs="Times New Roman"/>
          <w:b w:val="0"/>
          <w:sz w:val="24"/>
          <w:szCs w:val="24"/>
        </w:rPr>
        <w:t xml:space="preserve"> утвержденной решением Собранием депутатов муниципального образования сельского поселения « село Усть- Хайрюзово от</w:t>
      </w:r>
      <w:r w:rsidR="000A719E">
        <w:rPr>
          <w:rFonts w:ascii="Times New Roman" w:hAnsi="Times New Roman" w:cs="Times New Roman"/>
          <w:b w:val="0"/>
          <w:sz w:val="24"/>
          <w:szCs w:val="24"/>
        </w:rPr>
        <w:t xml:space="preserve"> 25.12.2021 № 8(16), с изменениями и дополнениями от 09.02.2017 № 07.</w:t>
      </w:r>
      <w:r w:rsidR="009D4AA2">
        <w:rPr>
          <w:rFonts w:ascii="Times New Roman" w:hAnsi="Times New Roman" w:cs="Times New Roman"/>
          <w:b w:val="0"/>
          <w:sz w:val="24"/>
          <w:szCs w:val="24"/>
        </w:rPr>
        <w:t>(16),</w:t>
      </w:r>
    </w:p>
    <w:p w:rsidR="00BA2B99" w:rsidRPr="0036531E" w:rsidRDefault="009D4AA2" w:rsidP="00AC0AD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r w:rsidR="00BA2B99" w:rsidRPr="0036531E">
        <w:rPr>
          <w:rFonts w:ascii="Times New Roman" w:hAnsi="Times New Roman" w:cs="Times New Roman"/>
          <w:b w:val="0"/>
          <w:sz w:val="26"/>
          <w:szCs w:val="26"/>
        </w:rPr>
        <w:t xml:space="preserve">частью </w:t>
      </w:r>
      <w:r w:rsidR="00657F6A" w:rsidRPr="0036531E">
        <w:rPr>
          <w:rFonts w:ascii="Times New Roman" w:hAnsi="Times New Roman" w:cs="Times New Roman"/>
          <w:b w:val="0"/>
          <w:sz w:val="26"/>
          <w:szCs w:val="26"/>
        </w:rPr>
        <w:t xml:space="preserve">27 </w:t>
      </w:r>
      <w:r w:rsidR="00BA2B99" w:rsidRPr="0036531E">
        <w:rPr>
          <w:rFonts w:ascii="Times New Roman" w:hAnsi="Times New Roman" w:cs="Times New Roman"/>
          <w:b w:val="0"/>
          <w:sz w:val="26"/>
          <w:szCs w:val="26"/>
        </w:rPr>
        <w:t>Устава муниципального образования сельского поселения «село Усть-Хайрюзово»,  Собрание депутатов  муниципального образования сельского поселения «село Усть-Хайрюзово»</w:t>
      </w:r>
    </w:p>
    <w:p w:rsidR="00BA2B99" w:rsidRPr="008A548C" w:rsidRDefault="00BA2B99" w:rsidP="00BA2B99">
      <w:pPr>
        <w:rPr>
          <w:sz w:val="24"/>
          <w:szCs w:val="24"/>
        </w:rPr>
      </w:pPr>
    </w:p>
    <w:p w:rsidR="00BA2B99" w:rsidRPr="00EC3DAA" w:rsidRDefault="00BA2B99" w:rsidP="00BA2B99">
      <w:pPr>
        <w:ind w:firstLine="709"/>
        <w:rPr>
          <w:sz w:val="24"/>
          <w:szCs w:val="24"/>
        </w:rPr>
      </w:pPr>
      <w:proofErr w:type="gramStart"/>
      <w:r w:rsidRPr="00EC3DAA">
        <w:rPr>
          <w:sz w:val="24"/>
          <w:szCs w:val="24"/>
        </w:rPr>
        <w:t>Р</w:t>
      </w:r>
      <w:proofErr w:type="gramEnd"/>
      <w:r w:rsidRPr="00EC3DAA">
        <w:rPr>
          <w:sz w:val="24"/>
          <w:szCs w:val="24"/>
        </w:rPr>
        <w:t xml:space="preserve"> Е Ш И Л О:</w:t>
      </w:r>
    </w:p>
    <w:p w:rsidR="009D4AA2" w:rsidRPr="00EC3DAA" w:rsidRDefault="00141B77" w:rsidP="00BA2B99">
      <w:pPr>
        <w:ind w:firstLine="567"/>
        <w:jc w:val="both"/>
        <w:rPr>
          <w:sz w:val="24"/>
          <w:szCs w:val="24"/>
        </w:rPr>
      </w:pPr>
      <w:r w:rsidRPr="00EC3DAA">
        <w:rPr>
          <w:sz w:val="24"/>
          <w:szCs w:val="24"/>
        </w:rPr>
        <w:t xml:space="preserve">  </w:t>
      </w:r>
      <w:r w:rsidR="00BA2B99" w:rsidRPr="00EC3DAA">
        <w:rPr>
          <w:sz w:val="24"/>
          <w:szCs w:val="24"/>
        </w:rPr>
        <w:t xml:space="preserve">1. </w:t>
      </w:r>
      <w:r w:rsidR="009D4AA2" w:rsidRPr="00EC3DAA">
        <w:rPr>
          <w:sz w:val="24"/>
          <w:szCs w:val="24"/>
        </w:rPr>
        <w:t>Внести в муниципальную п</w:t>
      </w:r>
      <w:r w:rsidR="00657F6A" w:rsidRPr="00EC3DAA">
        <w:rPr>
          <w:sz w:val="24"/>
          <w:szCs w:val="24"/>
        </w:rPr>
        <w:t>рограмм</w:t>
      </w:r>
      <w:r w:rsidR="009D4AA2" w:rsidRPr="00EC3DAA">
        <w:rPr>
          <w:sz w:val="24"/>
          <w:szCs w:val="24"/>
        </w:rPr>
        <w:t>у</w:t>
      </w:r>
      <w:r w:rsidR="00657F6A" w:rsidRPr="00EC3DAA">
        <w:rPr>
          <w:sz w:val="24"/>
          <w:szCs w:val="24"/>
        </w:rPr>
        <w:t xml:space="preserve"> комплексного развития систем коммунальной инфраструктуры муниципального образования сельского поселения «село Усть-Хайрюзово»</w:t>
      </w:r>
      <w:r w:rsidR="005C02B5" w:rsidRPr="00EC3DAA">
        <w:rPr>
          <w:sz w:val="24"/>
          <w:szCs w:val="24"/>
        </w:rPr>
        <w:t>,</w:t>
      </w:r>
      <w:r w:rsidR="00740CC3" w:rsidRPr="00EC3DAA">
        <w:rPr>
          <w:sz w:val="24"/>
          <w:szCs w:val="24"/>
        </w:rPr>
        <w:t xml:space="preserve"> </w:t>
      </w:r>
      <w:r w:rsidR="005C02B5" w:rsidRPr="00EC3DAA">
        <w:rPr>
          <w:sz w:val="24"/>
          <w:szCs w:val="24"/>
        </w:rPr>
        <w:t xml:space="preserve">утвержденной решением Собрания депутатов муниципального образования сельского поселения «село Усть-Хайрюзово» от 25.12.2012 №8(16), </w:t>
      </w:r>
      <w:r w:rsidR="00C700FB" w:rsidRPr="00EC3DAA">
        <w:rPr>
          <w:sz w:val="24"/>
          <w:szCs w:val="24"/>
        </w:rPr>
        <w:t>с последующими изменениями и дополнениями</w:t>
      </w:r>
      <w:r w:rsidR="00E679A5" w:rsidRPr="00EC3DAA">
        <w:rPr>
          <w:sz w:val="24"/>
          <w:szCs w:val="24"/>
        </w:rPr>
        <w:t xml:space="preserve"> до </w:t>
      </w:r>
      <w:r w:rsidR="009D4AA2" w:rsidRPr="00EC3DAA">
        <w:rPr>
          <w:sz w:val="24"/>
          <w:szCs w:val="24"/>
        </w:rPr>
        <w:t xml:space="preserve">09.02.2017 №07(16), следующие изменения: </w:t>
      </w:r>
    </w:p>
    <w:p w:rsidR="009D4AA2" w:rsidRPr="00EC3DAA" w:rsidRDefault="009D4AA2" w:rsidP="00BA2B99">
      <w:pPr>
        <w:ind w:firstLine="567"/>
        <w:jc w:val="both"/>
        <w:rPr>
          <w:sz w:val="24"/>
          <w:szCs w:val="24"/>
        </w:rPr>
      </w:pPr>
      <w:r w:rsidRPr="00EC3DAA">
        <w:rPr>
          <w:sz w:val="24"/>
          <w:szCs w:val="24"/>
        </w:rPr>
        <w:t>слова «на 2013-2016 годы и до 2019 года (включительно)</w:t>
      </w:r>
      <w:r w:rsidR="00087064" w:rsidRPr="00EC3DAA">
        <w:rPr>
          <w:sz w:val="24"/>
          <w:szCs w:val="24"/>
        </w:rPr>
        <w:t xml:space="preserve">» </w:t>
      </w:r>
      <w:r w:rsidRPr="00EC3DAA">
        <w:rPr>
          <w:sz w:val="24"/>
          <w:szCs w:val="24"/>
        </w:rPr>
        <w:t xml:space="preserve">заменить </w:t>
      </w:r>
      <w:r w:rsidR="00953B73" w:rsidRPr="00EC3DAA">
        <w:rPr>
          <w:sz w:val="24"/>
          <w:szCs w:val="24"/>
        </w:rPr>
        <w:t xml:space="preserve">словами </w:t>
      </w:r>
      <w:r w:rsidRPr="00EC3DAA">
        <w:rPr>
          <w:sz w:val="24"/>
          <w:szCs w:val="24"/>
        </w:rPr>
        <w:t>«</w:t>
      </w:r>
      <w:r w:rsidR="00953B73" w:rsidRPr="00EC3DAA">
        <w:rPr>
          <w:sz w:val="24"/>
          <w:szCs w:val="24"/>
        </w:rPr>
        <w:t xml:space="preserve">до 2027 года </w:t>
      </w:r>
      <w:r w:rsidRPr="00EC3DAA">
        <w:rPr>
          <w:sz w:val="24"/>
          <w:szCs w:val="24"/>
        </w:rPr>
        <w:t>(включительно)</w:t>
      </w:r>
      <w:r w:rsidR="00087064" w:rsidRPr="00EC3DAA">
        <w:rPr>
          <w:sz w:val="24"/>
          <w:szCs w:val="24"/>
        </w:rPr>
        <w:t>»</w:t>
      </w:r>
      <w:r w:rsidRPr="00EC3DAA">
        <w:rPr>
          <w:sz w:val="24"/>
          <w:szCs w:val="24"/>
        </w:rPr>
        <w:t>.</w:t>
      </w:r>
    </w:p>
    <w:p w:rsidR="00D81746" w:rsidRPr="00EC3DAA" w:rsidRDefault="00087064" w:rsidP="00177F6B">
      <w:pPr>
        <w:ind w:firstLine="709"/>
        <w:jc w:val="both"/>
        <w:rPr>
          <w:sz w:val="24"/>
          <w:szCs w:val="24"/>
        </w:rPr>
      </w:pPr>
      <w:r w:rsidRPr="00EC3DAA">
        <w:rPr>
          <w:sz w:val="24"/>
          <w:szCs w:val="24"/>
        </w:rPr>
        <w:t>2</w:t>
      </w:r>
      <w:r w:rsidR="00AC0AD7" w:rsidRPr="00EC3DAA">
        <w:rPr>
          <w:sz w:val="24"/>
          <w:szCs w:val="24"/>
        </w:rPr>
        <w:t xml:space="preserve">. </w:t>
      </w:r>
      <w:r w:rsidR="0036531E" w:rsidRPr="00EC3DAA">
        <w:rPr>
          <w:sz w:val="24"/>
          <w:szCs w:val="24"/>
        </w:rPr>
        <w:t xml:space="preserve"> </w:t>
      </w:r>
      <w:r w:rsidR="00D81746" w:rsidRPr="00EC3DAA">
        <w:rPr>
          <w:sz w:val="24"/>
          <w:szCs w:val="24"/>
        </w:rPr>
        <w:t xml:space="preserve">Установить, что в случае необходимости внесения изменений в Программу в течение финансового года, главный распределитель бюджетных ассигнований (глава сельского поселения «село Усть-Хайрюзово») </w:t>
      </w:r>
      <w:r w:rsidR="00837C80" w:rsidRPr="00EC3DAA">
        <w:rPr>
          <w:sz w:val="24"/>
          <w:szCs w:val="24"/>
        </w:rPr>
        <w:t xml:space="preserve">согласовывает планы, </w:t>
      </w:r>
      <w:r w:rsidR="00D81746" w:rsidRPr="00EC3DAA">
        <w:rPr>
          <w:sz w:val="24"/>
          <w:szCs w:val="24"/>
        </w:rPr>
        <w:t xml:space="preserve">заключает соответствующие соглашения, </w:t>
      </w:r>
      <w:r w:rsidR="005C02B5" w:rsidRPr="00EC3DAA">
        <w:rPr>
          <w:sz w:val="24"/>
          <w:szCs w:val="24"/>
        </w:rPr>
        <w:t xml:space="preserve">муниципальные </w:t>
      </w:r>
      <w:r w:rsidR="00D81746" w:rsidRPr="00EC3DAA">
        <w:rPr>
          <w:sz w:val="24"/>
          <w:szCs w:val="24"/>
        </w:rPr>
        <w:t>контракты с исполнителями Программы</w:t>
      </w:r>
      <w:r w:rsidR="00837C80" w:rsidRPr="00EC3DAA">
        <w:rPr>
          <w:sz w:val="24"/>
          <w:szCs w:val="24"/>
        </w:rPr>
        <w:t xml:space="preserve"> в пределах выделяемых средств</w:t>
      </w:r>
      <w:r w:rsidR="00EC3DAA" w:rsidRPr="00EC3DAA">
        <w:rPr>
          <w:sz w:val="24"/>
          <w:szCs w:val="24"/>
        </w:rPr>
        <w:t xml:space="preserve"> на проведения мероприятий.</w:t>
      </w:r>
      <w:r w:rsidR="00837C80" w:rsidRPr="00EC3DAA">
        <w:rPr>
          <w:sz w:val="24"/>
          <w:szCs w:val="24"/>
        </w:rPr>
        <w:t xml:space="preserve"> </w:t>
      </w:r>
      <w:r w:rsidRPr="00EC3DAA">
        <w:rPr>
          <w:sz w:val="24"/>
          <w:szCs w:val="24"/>
        </w:rPr>
        <w:t xml:space="preserve"> </w:t>
      </w:r>
      <w:r w:rsidR="00D81746" w:rsidRPr="00EC3DAA">
        <w:rPr>
          <w:sz w:val="24"/>
          <w:szCs w:val="24"/>
        </w:rPr>
        <w:t xml:space="preserve"> </w:t>
      </w:r>
    </w:p>
    <w:p w:rsidR="009661AA" w:rsidRPr="00EC3DAA" w:rsidRDefault="00087064" w:rsidP="00177F6B">
      <w:pPr>
        <w:ind w:firstLine="709"/>
        <w:jc w:val="both"/>
        <w:rPr>
          <w:sz w:val="24"/>
          <w:szCs w:val="24"/>
        </w:rPr>
      </w:pPr>
      <w:r w:rsidRPr="00EC3DAA">
        <w:rPr>
          <w:sz w:val="24"/>
          <w:szCs w:val="24"/>
        </w:rPr>
        <w:t>3</w:t>
      </w:r>
      <w:r w:rsidR="009661AA" w:rsidRPr="00EC3DAA">
        <w:rPr>
          <w:sz w:val="24"/>
          <w:szCs w:val="24"/>
        </w:rPr>
        <w:t>. Настоящее решение вступает в силу после его официального обнародования</w:t>
      </w:r>
      <w:r w:rsidR="000B5519" w:rsidRPr="00EC3DAA">
        <w:rPr>
          <w:sz w:val="24"/>
          <w:szCs w:val="24"/>
        </w:rPr>
        <w:t xml:space="preserve"> и распространяется на правоотношения до 2027 года (включительно).</w:t>
      </w:r>
    </w:p>
    <w:p w:rsidR="005448C7" w:rsidRPr="00EC3DAA" w:rsidRDefault="000B5519" w:rsidP="00177F6B">
      <w:pPr>
        <w:jc w:val="both"/>
        <w:rPr>
          <w:sz w:val="24"/>
          <w:szCs w:val="24"/>
        </w:rPr>
      </w:pPr>
      <w:r w:rsidRPr="00EC3DAA">
        <w:rPr>
          <w:sz w:val="24"/>
          <w:szCs w:val="24"/>
        </w:rPr>
        <w:t xml:space="preserve">            4. Довести настоящее Решение до сведения всех заинтересованных лиц (юридических, ИП, физических)</w:t>
      </w:r>
      <w:r w:rsidR="001B7A2F" w:rsidRPr="00EC3DAA">
        <w:rPr>
          <w:sz w:val="24"/>
          <w:szCs w:val="24"/>
        </w:rPr>
        <w:t xml:space="preserve">, </w:t>
      </w:r>
      <w:r w:rsidRPr="00EC3DAA">
        <w:rPr>
          <w:sz w:val="24"/>
          <w:szCs w:val="24"/>
        </w:rPr>
        <w:t>органов ОМС Тигильского муниципального района, уполномоченных орган</w:t>
      </w:r>
      <w:bookmarkStart w:id="0" w:name="_GoBack"/>
      <w:bookmarkEnd w:id="0"/>
      <w:r w:rsidRPr="00EC3DAA">
        <w:rPr>
          <w:sz w:val="24"/>
          <w:szCs w:val="24"/>
        </w:rPr>
        <w:t>ов государственной власти Камчатского края (Министерство жилищно-коммунального хозяйства и энергетики Камчатского края, Региональная служба по тарифам и ценам Камчатского края</w:t>
      </w:r>
      <w:r w:rsidR="001B7A2F" w:rsidRPr="00EC3DAA">
        <w:rPr>
          <w:sz w:val="24"/>
          <w:szCs w:val="24"/>
        </w:rPr>
        <w:t xml:space="preserve">). Дополнительно </w:t>
      </w:r>
      <w:proofErr w:type="gramStart"/>
      <w:r w:rsidR="001B7A2F" w:rsidRPr="00EC3DAA">
        <w:rPr>
          <w:sz w:val="24"/>
          <w:szCs w:val="24"/>
        </w:rPr>
        <w:t>разместить</w:t>
      </w:r>
      <w:proofErr w:type="gramEnd"/>
      <w:r w:rsidR="001B7A2F" w:rsidRPr="00EC3DAA">
        <w:rPr>
          <w:sz w:val="24"/>
          <w:szCs w:val="24"/>
        </w:rPr>
        <w:t xml:space="preserve"> настоящее решение и приложение к нему на официальном сайте муниципального образования сельского поселения «село Усть-Хайрюзово», Тигильский район, Камчатский край, </w:t>
      </w:r>
      <w:hyperlink r:id="rId5" w:history="1">
        <w:r w:rsidR="001B7A2F" w:rsidRPr="00EC3DAA">
          <w:rPr>
            <w:rStyle w:val="ab"/>
            <w:sz w:val="24"/>
            <w:szCs w:val="24"/>
            <w:lang w:val="en-US"/>
          </w:rPr>
          <w:t>www</w:t>
        </w:r>
        <w:r w:rsidR="001B7A2F" w:rsidRPr="00EC3DAA">
          <w:rPr>
            <w:rStyle w:val="ab"/>
            <w:sz w:val="24"/>
            <w:szCs w:val="24"/>
          </w:rPr>
          <w:t>.</w:t>
        </w:r>
        <w:proofErr w:type="spellStart"/>
        <w:r w:rsidR="001B7A2F" w:rsidRPr="00EC3DAA">
          <w:rPr>
            <w:rStyle w:val="ab"/>
            <w:sz w:val="24"/>
            <w:szCs w:val="24"/>
            <w:lang w:val="en-US"/>
          </w:rPr>
          <w:t>ust</w:t>
        </w:r>
        <w:proofErr w:type="spellEnd"/>
        <w:r w:rsidR="001B7A2F" w:rsidRPr="00EC3DAA">
          <w:rPr>
            <w:rStyle w:val="ab"/>
            <w:sz w:val="24"/>
            <w:szCs w:val="24"/>
          </w:rPr>
          <w:t>-</w:t>
        </w:r>
        <w:proofErr w:type="spellStart"/>
        <w:r w:rsidR="001B7A2F" w:rsidRPr="00EC3DAA">
          <w:rPr>
            <w:rStyle w:val="ab"/>
            <w:sz w:val="24"/>
            <w:szCs w:val="24"/>
            <w:lang w:val="en-US"/>
          </w:rPr>
          <w:t>hayruzovo</w:t>
        </w:r>
        <w:proofErr w:type="spellEnd"/>
        <w:r w:rsidR="001B7A2F" w:rsidRPr="00EC3DAA">
          <w:rPr>
            <w:rStyle w:val="ab"/>
            <w:sz w:val="24"/>
            <w:szCs w:val="24"/>
          </w:rPr>
          <w:t>.</w:t>
        </w:r>
        <w:r w:rsidR="001B7A2F" w:rsidRPr="00EC3DAA">
          <w:rPr>
            <w:rStyle w:val="ab"/>
            <w:sz w:val="24"/>
            <w:szCs w:val="24"/>
            <w:lang w:val="en-US"/>
          </w:rPr>
          <w:t>ru</w:t>
        </w:r>
      </w:hyperlink>
      <w:r w:rsidR="001B7A2F" w:rsidRPr="00EC3DAA">
        <w:rPr>
          <w:sz w:val="24"/>
          <w:szCs w:val="24"/>
        </w:rPr>
        <w:t xml:space="preserve">, в соответствующем разделе. </w:t>
      </w:r>
      <w:r w:rsidRPr="00EC3DAA">
        <w:rPr>
          <w:sz w:val="24"/>
          <w:szCs w:val="24"/>
        </w:rPr>
        <w:t xml:space="preserve">         </w:t>
      </w:r>
    </w:p>
    <w:p w:rsidR="005448C7" w:rsidRDefault="005448C7" w:rsidP="00177F6B">
      <w:pPr>
        <w:jc w:val="both"/>
        <w:rPr>
          <w:sz w:val="24"/>
          <w:szCs w:val="24"/>
        </w:rPr>
      </w:pPr>
    </w:p>
    <w:p w:rsidR="005448C7" w:rsidRDefault="005448C7" w:rsidP="00177F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C16F04" w:rsidRDefault="00C16F04" w:rsidP="00177F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087064" w:rsidRDefault="005448C7" w:rsidP="00177F6B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«село Усть-Хайрюзово»                                                          Н.И. Б</w:t>
      </w:r>
      <w:r w:rsidR="001B7A2F">
        <w:rPr>
          <w:sz w:val="24"/>
          <w:szCs w:val="24"/>
        </w:rPr>
        <w:t>онарь</w:t>
      </w:r>
      <w:r>
        <w:rPr>
          <w:sz w:val="24"/>
          <w:szCs w:val="24"/>
        </w:rPr>
        <w:t xml:space="preserve"> </w:t>
      </w:r>
    </w:p>
    <w:sectPr w:rsidR="00087064" w:rsidSect="001B7A2F">
      <w:pgSz w:w="11907" w:h="16840" w:code="9"/>
      <w:pgMar w:top="993" w:right="567" w:bottom="851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341B3"/>
    <w:rsid w:val="0000691A"/>
    <w:rsid w:val="0001455D"/>
    <w:rsid w:val="0004553A"/>
    <w:rsid w:val="000463E2"/>
    <w:rsid w:val="00057C5C"/>
    <w:rsid w:val="00060292"/>
    <w:rsid w:val="00066870"/>
    <w:rsid w:val="00075934"/>
    <w:rsid w:val="00087064"/>
    <w:rsid w:val="000921F6"/>
    <w:rsid w:val="00092350"/>
    <w:rsid w:val="000929F3"/>
    <w:rsid w:val="000A719E"/>
    <w:rsid w:val="000B5519"/>
    <w:rsid w:val="000C75DC"/>
    <w:rsid w:val="000D2DA3"/>
    <w:rsid w:val="000F06C5"/>
    <w:rsid w:val="001174BB"/>
    <w:rsid w:val="00121EBB"/>
    <w:rsid w:val="00141B77"/>
    <w:rsid w:val="00151588"/>
    <w:rsid w:val="00155351"/>
    <w:rsid w:val="00161052"/>
    <w:rsid w:val="00177F6B"/>
    <w:rsid w:val="00190552"/>
    <w:rsid w:val="001B0202"/>
    <w:rsid w:val="001B1644"/>
    <w:rsid w:val="001B7A2F"/>
    <w:rsid w:val="001E1DF4"/>
    <w:rsid w:val="001E4673"/>
    <w:rsid w:val="002065E0"/>
    <w:rsid w:val="00221B3F"/>
    <w:rsid w:val="00222D37"/>
    <w:rsid w:val="00224800"/>
    <w:rsid w:val="00224A30"/>
    <w:rsid w:val="00236273"/>
    <w:rsid w:val="00236F5D"/>
    <w:rsid w:val="00243D18"/>
    <w:rsid w:val="002549BD"/>
    <w:rsid w:val="00256070"/>
    <w:rsid w:val="00275A38"/>
    <w:rsid w:val="00293552"/>
    <w:rsid w:val="00297DD6"/>
    <w:rsid w:val="002B2E20"/>
    <w:rsid w:val="002C6D32"/>
    <w:rsid w:val="003341B3"/>
    <w:rsid w:val="00343B52"/>
    <w:rsid w:val="0036531E"/>
    <w:rsid w:val="0038126A"/>
    <w:rsid w:val="003B0811"/>
    <w:rsid w:val="003D2F0F"/>
    <w:rsid w:val="003E0EB4"/>
    <w:rsid w:val="003E60B5"/>
    <w:rsid w:val="00406677"/>
    <w:rsid w:val="004477C4"/>
    <w:rsid w:val="004622A0"/>
    <w:rsid w:val="004625DA"/>
    <w:rsid w:val="00495A93"/>
    <w:rsid w:val="004A5172"/>
    <w:rsid w:val="004E190F"/>
    <w:rsid w:val="00514F86"/>
    <w:rsid w:val="00525B47"/>
    <w:rsid w:val="00530EA8"/>
    <w:rsid w:val="005436F2"/>
    <w:rsid w:val="005448C7"/>
    <w:rsid w:val="005800B6"/>
    <w:rsid w:val="00583E3B"/>
    <w:rsid w:val="005868D4"/>
    <w:rsid w:val="00591C10"/>
    <w:rsid w:val="005A77A0"/>
    <w:rsid w:val="005A78FB"/>
    <w:rsid w:val="005B1F7D"/>
    <w:rsid w:val="005C02B5"/>
    <w:rsid w:val="005C770E"/>
    <w:rsid w:val="005D1A34"/>
    <w:rsid w:val="005F0B07"/>
    <w:rsid w:val="006316BC"/>
    <w:rsid w:val="006418CB"/>
    <w:rsid w:val="00647CB9"/>
    <w:rsid w:val="00657F6A"/>
    <w:rsid w:val="006771E8"/>
    <w:rsid w:val="0069283B"/>
    <w:rsid w:val="006B14BB"/>
    <w:rsid w:val="006B15CE"/>
    <w:rsid w:val="006B7218"/>
    <w:rsid w:val="006E775D"/>
    <w:rsid w:val="006E7949"/>
    <w:rsid w:val="006F3127"/>
    <w:rsid w:val="00737F5E"/>
    <w:rsid w:val="00740CC3"/>
    <w:rsid w:val="00746A36"/>
    <w:rsid w:val="00764ED2"/>
    <w:rsid w:val="00765592"/>
    <w:rsid w:val="007757CD"/>
    <w:rsid w:val="00782309"/>
    <w:rsid w:val="00787FA1"/>
    <w:rsid w:val="00794741"/>
    <w:rsid w:val="00794A82"/>
    <w:rsid w:val="007A4F65"/>
    <w:rsid w:val="007B51A9"/>
    <w:rsid w:val="007B7940"/>
    <w:rsid w:val="007C3848"/>
    <w:rsid w:val="007E5617"/>
    <w:rsid w:val="00806EA9"/>
    <w:rsid w:val="00820B10"/>
    <w:rsid w:val="00837C80"/>
    <w:rsid w:val="0088386E"/>
    <w:rsid w:val="00886F56"/>
    <w:rsid w:val="008B73FF"/>
    <w:rsid w:val="008E2168"/>
    <w:rsid w:val="0090398B"/>
    <w:rsid w:val="009046FE"/>
    <w:rsid w:val="00906242"/>
    <w:rsid w:val="00906BFF"/>
    <w:rsid w:val="00953B73"/>
    <w:rsid w:val="009661AA"/>
    <w:rsid w:val="009830AD"/>
    <w:rsid w:val="009B266D"/>
    <w:rsid w:val="009B2E4A"/>
    <w:rsid w:val="009B3E54"/>
    <w:rsid w:val="009B475C"/>
    <w:rsid w:val="009D4AA2"/>
    <w:rsid w:val="009F7F66"/>
    <w:rsid w:val="00A10ECD"/>
    <w:rsid w:val="00A1656B"/>
    <w:rsid w:val="00A21A71"/>
    <w:rsid w:val="00A31995"/>
    <w:rsid w:val="00A3229A"/>
    <w:rsid w:val="00A43741"/>
    <w:rsid w:val="00A52283"/>
    <w:rsid w:val="00A81D51"/>
    <w:rsid w:val="00AA4D21"/>
    <w:rsid w:val="00AC0AD7"/>
    <w:rsid w:val="00B11859"/>
    <w:rsid w:val="00B23926"/>
    <w:rsid w:val="00B2584D"/>
    <w:rsid w:val="00B3261F"/>
    <w:rsid w:val="00B4651B"/>
    <w:rsid w:val="00B5689A"/>
    <w:rsid w:val="00B569F2"/>
    <w:rsid w:val="00B613D4"/>
    <w:rsid w:val="00B64E3A"/>
    <w:rsid w:val="00B75F2A"/>
    <w:rsid w:val="00B82F38"/>
    <w:rsid w:val="00B87AFE"/>
    <w:rsid w:val="00BA2B99"/>
    <w:rsid w:val="00BC43A4"/>
    <w:rsid w:val="00C02099"/>
    <w:rsid w:val="00C120C3"/>
    <w:rsid w:val="00C16F04"/>
    <w:rsid w:val="00C17203"/>
    <w:rsid w:val="00C2082C"/>
    <w:rsid w:val="00C42843"/>
    <w:rsid w:val="00C528B9"/>
    <w:rsid w:val="00C629CD"/>
    <w:rsid w:val="00C700FB"/>
    <w:rsid w:val="00C779B3"/>
    <w:rsid w:val="00C85A74"/>
    <w:rsid w:val="00C86667"/>
    <w:rsid w:val="00C94AB8"/>
    <w:rsid w:val="00CA554A"/>
    <w:rsid w:val="00CA7EC7"/>
    <w:rsid w:val="00CC1295"/>
    <w:rsid w:val="00CC2785"/>
    <w:rsid w:val="00CD62E8"/>
    <w:rsid w:val="00D06BFB"/>
    <w:rsid w:val="00D21FCB"/>
    <w:rsid w:val="00D3263A"/>
    <w:rsid w:val="00D44297"/>
    <w:rsid w:val="00D81746"/>
    <w:rsid w:val="00D92C3B"/>
    <w:rsid w:val="00DE62E4"/>
    <w:rsid w:val="00E22228"/>
    <w:rsid w:val="00E33B09"/>
    <w:rsid w:val="00E54A99"/>
    <w:rsid w:val="00E56612"/>
    <w:rsid w:val="00E6055C"/>
    <w:rsid w:val="00E679A5"/>
    <w:rsid w:val="00E80C52"/>
    <w:rsid w:val="00E844B1"/>
    <w:rsid w:val="00E86850"/>
    <w:rsid w:val="00E91C0A"/>
    <w:rsid w:val="00EA28D6"/>
    <w:rsid w:val="00EA3994"/>
    <w:rsid w:val="00EB20C1"/>
    <w:rsid w:val="00EC3DAA"/>
    <w:rsid w:val="00ED0E0E"/>
    <w:rsid w:val="00EF556B"/>
    <w:rsid w:val="00F171FA"/>
    <w:rsid w:val="00F47CBC"/>
    <w:rsid w:val="00F947B3"/>
    <w:rsid w:val="00FB0A37"/>
    <w:rsid w:val="00FE643D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83B"/>
  </w:style>
  <w:style w:type="paragraph" w:styleId="1">
    <w:name w:val="heading 1"/>
    <w:basedOn w:val="a"/>
    <w:next w:val="a"/>
    <w:link w:val="10"/>
    <w:qFormat/>
    <w:rsid w:val="00794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94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4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9283B"/>
    <w:pPr>
      <w:keepNext/>
      <w:tabs>
        <w:tab w:val="left" w:pos="1843"/>
      </w:tabs>
      <w:jc w:val="center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69283B"/>
    <w:pPr>
      <w:keepNext/>
      <w:tabs>
        <w:tab w:val="left" w:pos="1843"/>
      </w:tabs>
      <w:spacing w:line="360" w:lineRule="auto"/>
      <w:jc w:val="center"/>
      <w:outlineLvl w:val="7"/>
    </w:pPr>
    <w:rPr>
      <w:rFonts w:ascii="Arial" w:hAnsi="Arial"/>
      <w:b/>
      <w:sz w:val="44"/>
    </w:rPr>
  </w:style>
  <w:style w:type="paragraph" w:styleId="9">
    <w:name w:val="heading 9"/>
    <w:basedOn w:val="a"/>
    <w:next w:val="a"/>
    <w:link w:val="90"/>
    <w:qFormat/>
    <w:rsid w:val="007947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6EA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locked/>
    <w:rsid w:val="0069283B"/>
    <w:rPr>
      <w:rFonts w:ascii="Arial" w:hAnsi="Arial"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69283B"/>
    <w:rPr>
      <w:rFonts w:ascii="Arial" w:hAnsi="Arial"/>
      <w:b/>
      <w:sz w:val="44"/>
      <w:lang w:val="ru-RU" w:eastAsia="ru-RU" w:bidi="ar-SA"/>
    </w:rPr>
  </w:style>
  <w:style w:type="paragraph" w:styleId="a4">
    <w:name w:val="Body Text Indent"/>
    <w:basedOn w:val="a"/>
    <w:link w:val="a5"/>
    <w:rsid w:val="0069283B"/>
    <w:pPr>
      <w:tabs>
        <w:tab w:val="left" w:pos="1701"/>
        <w:tab w:val="left" w:pos="5245"/>
      </w:tabs>
      <w:spacing w:before="120" w:line="360" w:lineRule="auto"/>
      <w:ind w:firstLine="567"/>
      <w:jc w:val="both"/>
    </w:pPr>
    <w:rPr>
      <w:rFonts w:ascii="Arial" w:hAnsi="Arial"/>
      <w:sz w:val="24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69283B"/>
    <w:rPr>
      <w:rFonts w:ascii="Arial" w:hAnsi="Arial"/>
      <w:sz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79474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79474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794741"/>
    <w:rPr>
      <w:b/>
      <w:bCs/>
      <w:sz w:val="28"/>
      <w:szCs w:val="28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794741"/>
    <w:rPr>
      <w:rFonts w:ascii="Arial" w:hAnsi="Arial" w:cs="Arial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794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794741"/>
    <w:rPr>
      <w:lang w:val="ru-RU" w:eastAsia="ru-RU" w:bidi="ar-SA"/>
    </w:rPr>
  </w:style>
  <w:style w:type="paragraph" w:styleId="a6">
    <w:name w:val="Title"/>
    <w:basedOn w:val="a"/>
    <w:link w:val="a7"/>
    <w:uiPriority w:val="10"/>
    <w:qFormat/>
    <w:rsid w:val="00794741"/>
    <w:pPr>
      <w:jc w:val="center"/>
    </w:pPr>
    <w:rPr>
      <w:b/>
      <w:sz w:val="24"/>
      <w:lang w:val="en-US"/>
    </w:rPr>
  </w:style>
  <w:style w:type="character" w:customStyle="1" w:styleId="a7">
    <w:name w:val="Название Знак"/>
    <w:basedOn w:val="a0"/>
    <w:link w:val="a6"/>
    <w:uiPriority w:val="10"/>
    <w:locked/>
    <w:rsid w:val="00794741"/>
    <w:rPr>
      <w:b/>
      <w:sz w:val="24"/>
      <w:lang w:val="en-US" w:eastAsia="ru-RU" w:bidi="ar-SA"/>
    </w:rPr>
  </w:style>
  <w:style w:type="character" w:styleId="a8">
    <w:name w:val="Emphasis"/>
    <w:basedOn w:val="a0"/>
    <w:qFormat/>
    <w:rsid w:val="00794741"/>
    <w:rPr>
      <w:rFonts w:cs="Times New Roman"/>
      <w:i/>
      <w:iCs/>
    </w:rPr>
  </w:style>
  <w:style w:type="paragraph" w:customStyle="1" w:styleId="consplusnormal">
    <w:name w:val="consplusnormal"/>
    <w:basedOn w:val="a"/>
    <w:rsid w:val="00794741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C02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E80C52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BA2B99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customStyle="1" w:styleId="blk">
    <w:name w:val="blk"/>
    <w:basedOn w:val="a0"/>
    <w:rsid w:val="00D21FCB"/>
  </w:style>
  <w:style w:type="character" w:customStyle="1" w:styleId="apple-converted-space">
    <w:name w:val="apple-converted-space"/>
    <w:basedOn w:val="a0"/>
    <w:rsid w:val="00D21FCB"/>
  </w:style>
  <w:style w:type="character" w:styleId="ab">
    <w:name w:val="Hyperlink"/>
    <w:basedOn w:val="a0"/>
    <w:uiPriority w:val="99"/>
    <w:unhideWhenUsed/>
    <w:rsid w:val="00D21FCB"/>
    <w:rPr>
      <w:color w:val="0000FF"/>
      <w:u w:val="single"/>
    </w:rPr>
  </w:style>
  <w:style w:type="character" w:customStyle="1" w:styleId="hl">
    <w:name w:val="hl"/>
    <w:basedOn w:val="a0"/>
    <w:rsid w:val="00D21FCB"/>
  </w:style>
  <w:style w:type="paragraph" w:customStyle="1" w:styleId="ConsPlusNonformat">
    <w:name w:val="ConsPlusNonformat"/>
    <w:rsid w:val="007A4F6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569">
          <w:marLeft w:val="0"/>
          <w:marRight w:val="0"/>
          <w:marTop w:val="0"/>
          <w:marBottom w:val="0"/>
          <w:divBdr>
            <w:top w:val="single" w:sz="4" w:space="4" w:color="A5A5A5"/>
            <w:left w:val="single" w:sz="4" w:space="22" w:color="A5A5A5"/>
            <w:bottom w:val="single" w:sz="4" w:space="4" w:color="A5A5A5"/>
            <w:right w:val="single" w:sz="4" w:space="4" w:color="A5A5A5"/>
          </w:divBdr>
        </w:div>
        <w:div w:id="97760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3818">
          <w:marLeft w:val="0"/>
          <w:marRight w:val="0"/>
          <w:marTop w:val="0"/>
          <w:marBottom w:val="0"/>
          <w:divBdr>
            <w:top w:val="single" w:sz="4" w:space="4" w:color="A5A5A5"/>
            <w:left w:val="single" w:sz="4" w:space="22" w:color="A5A5A5"/>
            <w:bottom w:val="single" w:sz="4" w:space="4" w:color="A5A5A5"/>
            <w:right w:val="single" w:sz="4" w:space="4" w:color="A5A5A5"/>
          </w:divBdr>
        </w:div>
        <w:div w:id="1165902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-hayru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образца</vt:lpstr>
    </vt:vector>
  </TitlesOfParts>
  <Company>Home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образца</dc:title>
  <dc:subject/>
  <dc:creator>Image v2.0</dc:creator>
  <cp:keywords/>
  <dc:description/>
  <cp:lastModifiedBy>Хрусталева</cp:lastModifiedBy>
  <cp:revision>78</cp:revision>
  <cp:lastPrinted>2021-07-09T21:01:00Z</cp:lastPrinted>
  <dcterms:created xsi:type="dcterms:W3CDTF">2017-01-27T03:35:00Z</dcterms:created>
  <dcterms:modified xsi:type="dcterms:W3CDTF">2021-07-09T21:07:00Z</dcterms:modified>
</cp:coreProperties>
</file>