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40" w:rsidRPr="0092636C" w:rsidRDefault="00E10440" w:rsidP="00E10440">
      <w:pPr>
        <w:jc w:val="center"/>
        <w:rPr>
          <w:b/>
        </w:rPr>
      </w:pPr>
      <w:r w:rsidRPr="0092636C">
        <w:rPr>
          <w:b/>
        </w:rPr>
        <w:t>Камчатский край</w:t>
      </w:r>
    </w:p>
    <w:p w:rsidR="00E10440" w:rsidRPr="0092636C" w:rsidRDefault="00E10440" w:rsidP="00E10440">
      <w:pPr>
        <w:jc w:val="center"/>
        <w:rPr>
          <w:b/>
        </w:rPr>
      </w:pPr>
      <w:r w:rsidRPr="0092636C">
        <w:rPr>
          <w:b/>
        </w:rPr>
        <w:t>Администрация муниципального образования сельского поселения</w:t>
      </w:r>
    </w:p>
    <w:p w:rsidR="00E10440" w:rsidRDefault="00E10440" w:rsidP="00E10440">
      <w:pPr>
        <w:jc w:val="center"/>
        <w:rPr>
          <w:b/>
        </w:rPr>
      </w:pPr>
      <w:r w:rsidRPr="0092636C">
        <w:rPr>
          <w:b/>
        </w:rPr>
        <w:t>«село Усть-Хайрюзово»</w:t>
      </w:r>
    </w:p>
    <w:p w:rsidR="00E10440" w:rsidRPr="0092636C" w:rsidRDefault="00E10440" w:rsidP="00E10440">
      <w:pPr>
        <w:jc w:val="center"/>
        <w:rPr>
          <w:b/>
        </w:rPr>
      </w:pPr>
    </w:p>
    <w:p w:rsidR="00E10440" w:rsidRPr="00E10440" w:rsidRDefault="00441A26" w:rsidP="00E1044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0</wp:posOffset>
                </wp:positionV>
                <wp:extent cx="5829300" cy="0"/>
                <wp:effectExtent l="36830" t="28575" r="2984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EI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" strokeweight="4.5pt">
                <v:stroke linestyle="thickThin"/>
              </v:line>
            </w:pict>
          </mc:Fallback>
        </mc:AlternateContent>
      </w:r>
      <w:r w:rsidR="00E10440" w:rsidRPr="00E10440">
        <w:rPr>
          <w:sz w:val="22"/>
          <w:szCs w:val="22"/>
        </w:rPr>
        <w:t>688610, Камчатский край, Тигильский район, с. Усть-Хайрюзово, ул. Школьная,7</w:t>
      </w:r>
    </w:p>
    <w:p w:rsidR="00E10440" w:rsidRPr="00E10440" w:rsidRDefault="00E10440" w:rsidP="00E10440">
      <w:pPr>
        <w:jc w:val="center"/>
        <w:rPr>
          <w:sz w:val="22"/>
          <w:szCs w:val="22"/>
        </w:rPr>
      </w:pPr>
      <w:r w:rsidRPr="00E10440">
        <w:rPr>
          <w:sz w:val="22"/>
          <w:szCs w:val="22"/>
        </w:rPr>
        <w:t>Тел</w:t>
      </w:r>
      <w:proofErr w:type="gramStart"/>
      <w:r w:rsidRPr="00E10440">
        <w:rPr>
          <w:sz w:val="22"/>
          <w:szCs w:val="22"/>
        </w:rPr>
        <w:t>.(</w:t>
      </w:r>
      <w:proofErr w:type="gramEnd"/>
      <w:r w:rsidRPr="00E10440">
        <w:rPr>
          <w:sz w:val="22"/>
          <w:szCs w:val="22"/>
        </w:rPr>
        <w:t xml:space="preserve">факс) (8-415-37) 26-2-55, 26-3-84, </w:t>
      </w:r>
      <w:r w:rsidRPr="00E10440">
        <w:rPr>
          <w:sz w:val="22"/>
          <w:szCs w:val="22"/>
          <w:lang w:val="en-US"/>
        </w:rPr>
        <w:t>e</w:t>
      </w:r>
      <w:r w:rsidRPr="00E10440">
        <w:rPr>
          <w:sz w:val="22"/>
          <w:szCs w:val="22"/>
        </w:rPr>
        <w:t>-</w:t>
      </w:r>
      <w:r w:rsidRPr="00E10440">
        <w:rPr>
          <w:sz w:val="22"/>
          <w:szCs w:val="22"/>
          <w:lang w:val="en-US"/>
        </w:rPr>
        <w:t>mail</w:t>
      </w:r>
      <w:r w:rsidRPr="00E10440">
        <w:rPr>
          <w:sz w:val="22"/>
          <w:szCs w:val="22"/>
        </w:rPr>
        <w:t xml:space="preserve">: </w:t>
      </w:r>
      <w:proofErr w:type="spellStart"/>
      <w:r w:rsidRPr="00E10440">
        <w:rPr>
          <w:sz w:val="22"/>
          <w:szCs w:val="22"/>
          <w:lang w:val="en-US"/>
        </w:rPr>
        <w:t>mocnux</w:t>
      </w:r>
      <w:proofErr w:type="spellEnd"/>
      <w:r w:rsidRPr="00E10440">
        <w:rPr>
          <w:sz w:val="22"/>
          <w:szCs w:val="22"/>
        </w:rPr>
        <w:t>@</w:t>
      </w:r>
      <w:r w:rsidRPr="00E10440">
        <w:rPr>
          <w:sz w:val="22"/>
          <w:szCs w:val="22"/>
          <w:lang w:val="en-US"/>
        </w:rPr>
        <w:t>mail</w:t>
      </w:r>
      <w:r w:rsidRPr="00E10440">
        <w:rPr>
          <w:sz w:val="22"/>
          <w:szCs w:val="22"/>
        </w:rPr>
        <w:t>.</w:t>
      </w:r>
      <w:r w:rsidRPr="00E10440">
        <w:rPr>
          <w:sz w:val="22"/>
          <w:szCs w:val="22"/>
          <w:lang w:val="en-US"/>
        </w:rPr>
        <w:t>ru</w:t>
      </w:r>
    </w:p>
    <w:p w:rsidR="00E10440" w:rsidRPr="0092636C" w:rsidRDefault="00E10440" w:rsidP="00E10440">
      <w:pPr>
        <w:jc w:val="center"/>
      </w:pPr>
    </w:p>
    <w:p w:rsidR="00E10440" w:rsidRPr="0092636C" w:rsidRDefault="00E10440" w:rsidP="00E1044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  </w:t>
      </w:r>
    </w:p>
    <w:p w:rsidR="00E10440" w:rsidRPr="0092636C" w:rsidRDefault="00E10440" w:rsidP="00E10440"/>
    <w:p w:rsidR="00E10440" w:rsidRPr="0092636C" w:rsidRDefault="00E10440" w:rsidP="00E10440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E10440" w:rsidRPr="0092636C" w:rsidTr="006300F0">
        <w:tc>
          <w:tcPr>
            <w:tcW w:w="4928" w:type="dxa"/>
          </w:tcPr>
          <w:p w:rsidR="00C86057" w:rsidRDefault="00E10440" w:rsidP="00C86057">
            <w:r w:rsidRPr="0092636C">
              <w:t xml:space="preserve">От </w:t>
            </w:r>
            <w:r>
              <w:t xml:space="preserve"> </w:t>
            </w:r>
            <w:r w:rsidR="00B44579">
              <w:t>«</w:t>
            </w:r>
            <w:r w:rsidR="00794854">
              <w:t>2</w:t>
            </w:r>
            <w:r w:rsidR="00C86057">
              <w:t>9</w:t>
            </w:r>
            <w:r w:rsidR="00B44579">
              <w:t>»</w:t>
            </w:r>
            <w:r w:rsidR="00B44579" w:rsidRPr="006329ED">
              <w:t xml:space="preserve"> </w:t>
            </w:r>
            <w:r w:rsidR="00794854">
              <w:t xml:space="preserve">декабря </w:t>
            </w:r>
            <w:r w:rsidR="00B44579">
              <w:t>20</w:t>
            </w:r>
            <w:r w:rsidR="00220936">
              <w:t>20</w:t>
            </w:r>
            <w:r w:rsidR="00B44579">
              <w:t xml:space="preserve"> </w:t>
            </w:r>
            <w:r w:rsidRPr="000C125A">
              <w:t>года</w:t>
            </w:r>
            <w:r w:rsidR="00C86057">
              <w:t xml:space="preserve">              </w:t>
            </w:r>
            <w:r w:rsidR="00C86057" w:rsidRPr="00C86057">
              <w:rPr>
                <w:b/>
              </w:rPr>
              <w:t>№</w:t>
            </w:r>
            <w:r w:rsidR="00C86057">
              <w:rPr>
                <w:b/>
              </w:rPr>
              <w:t xml:space="preserve"> </w:t>
            </w:r>
            <w:r w:rsidR="00C86057" w:rsidRPr="00C86057">
              <w:rPr>
                <w:b/>
              </w:rPr>
              <w:t>119-р</w:t>
            </w:r>
            <w:r w:rsidR="00C86057">
              <w:t xml:space="preserve">   </w:t>
            </w:r>
            <w:r w:rsidR="00794854">
              <w:t xml:space="preserve"> </w:t>
            </w:r>
            <w:r>
              <w:t xml:space="preserve">   </w:t>
            </w:r>
            <w:r w:rsidRPr="0092636C">
              <w:t xml:space="preserve"> </w:t>
            </w:r>
            <w:r w:rsidR="00794854">
              <w:t xml:space="preserve">     </w:t>
            </w:r>
          </w:p>
          <w:p w:rsidR="00C86057" w:rsidRDefault="00C86057" w:rsidP="00C86057"/>
          <w:p w:rsidR="00E10440" w:rsidRPr="0092636C" w:rsidRDefault="00C86057" w:rsidP="00C86057">
            <w:pPr>
              <w:jc w:val="both"/>
            </w:pPr>
            <w:r>
              <w:t xml:space="preserve">Об </w:t>
            </w:r>
            <w:r w:rsidR="00E10440">
              <w:t>утверждении  плана основных меропри</w:t>
            </w:r>
            <w:r w:rsidR="00E10440">
              <w:t>я</w:t>
            </w:r>
            <w:r w:rsidR="00E10440">
              <w:t>тий по профилактике терроризма и против</w:t>
            </w:r>
            <w:r w:rsidR="00E10440">
              <w:t>о</w:t>
            </w:r>
            <w:r w:rsidR="00E10440">
              <w:t>действию экстремистской деятельности в муниципальном образовании сельского пос</w:t>
            </w:r>
            <w:r w:rsidR="00E10440">
              <w:t>е</w:t>
            </w:r>
            <w:r w:rsidR="00E10440">
              <w:t>ления «село Усть-Хайрюзово» на 20</w:t>
            </w:r>
            <w:r w:rsidR="00680A08" w:rsidRPr="00680A08">
              <w:t>2</w:t>
            </w:r>
            <w:r w:rsidR="00220936">
              <w:t>1</w:t>
            </w:r>
            <w:r w:rsidR="00E10440">
              <w:t xml:space="preserve"> год </w:t>
            </w:r>
            <w:r w:rsidR="00E10440" w:rsidRPr="0092636C">
              <w:t xml:space="preserve">                                                        </w:t>
            </w:r>
          </w:p>
          <w:p w:rsidR="00E10440" w:rsidRPr="0092636C" w:rsidRDefault="00E10440" w:rsidP="006300F0"/>
        </w:tc>
        <w:tc>
          <w:tcPr>
            <w:tcW w:w="4643" w:type="dxa"/>
          </w:tcPr>
          <w:p w:rsidR="00E10440" w:rsidRPr="0092636C" w:rsidRDefault="00E10440" w:rsidP="006300F0"/>
        </w:tc>
      </w:tr>
    </w:tbl>
    <w:p w:rsidR="00E10440" w:rsidRDefault="00E10440" w:rsidP="00E10440">
      <w:pPr>
        <w:rPr>
          <w:sz w:val="28"/>
          <w:szCs w:val="28"/>
        </w:rPr>
      </w:pPr>
    </w:p>
    <w:p w:rsidR="005355EE" w:rsidRDefault="00E10440" w:rsidP="00E10440">
      <w:pPr>
        <w:jc w:val="both"/>
      </w:pPr>
      <w:r>
        <w:rPr>
          <w:sz w:val="28"/>
          <w:szCs w:val="28"/>
        </w:rPr>
        <w:t xml:space="preserve">     </w:t>
      </w:r>
      <w:r w:rsidR="002E3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600CB8">
        <w:t>В соответствии с требованиями федеральных законов</w:t>
      </w:r>
      <w:r>
        <w:t xml:space="preserve"> от 06.03.2006 № 35-ФЗ «О  противодействии терроризму», от 25.07.2002 № 114-ФЗ «О противодействии экстремис</w:t>
      </w:r>
      <w:r>
        <w:t>т</w:t>
      </w:r>
      <w:r>
        <w:t xml:space="preserve">ской деятельности», </w:t>
      </w:r>
      <w:r w:rsidR="005355EE">
        <w:t xml:space="preserve">в целях реализации на территории сельского поселения «село Усть-Хайрюзово» (Тигильский район, Камчатский край) мероприятий Комплексного плана противодействия идеологии терроризма в Российской Федерации на 2019-2023 годы, </w:t>
      </w:r>
      <w:r w:rsidR="0015430B">
        <w:t>у</w:t>
      </w:r>
      <w:r w:rsidR="005355EE">
        <w:t xml:space="preserve">твержденного Президентом Российской Федерации от 28.12.2018 №Пр-2665, </w:t>
      </w:r>
      <w:proofErr w:type="gramEnd"/>
    </w:p>
    <w:p w:rsidR="00E10440" w:rsidRDefault="002B6C32" w:rsidP="00E10440">
      <w:pPr>
        <w:jc w:val="both"/>
      </w:pPr>
      <w:r>
        <w:t xml:space="preserve">              </w:t>
      </w:r>
      <w:proofErr w:type="gramStart"/>
      <w:r w:rsidR="005355EE">
        <w:t>р</w:t>
      </w:r>
      <w:r w:rsidR="00E10440">
        <w:t xml:space="preserve">уководствуясь пунктом 5 части 2 статьи 6 Устава муниципального образования сельского поселения «село Усть-Хайрюзово» и Положением </w:t>
      </w:r>
      <w:r w:rsidR="00E10440" w:rsidRPr="009D59BE">
        <w:t>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сельск</w:t>
      </w:r>
      <w:r w:rsidR="00E10440" w:rsidRPr="009D59BE">
        <w:t>о</w:t>
      </w:r>
      <w:r w:rsidR="00E10440" w:rsidRPr="009D59BE">
        <w:t>го поселения «село Усть-Хайрюзово»</w:t>
      </w:r>
      <w:r w:rsidR="00E10440">
        <w:t>, утвержденным решением Собрания депутатов м</w:t>
      </w:r>
      <w:r w:rsidR="00E10440">
        <w:t>у</w:t>
      </w:r>
      <w:r w:rsidR="00E10440">
        <w:t xml:space="preserve">ниципального образования сельского поселения «село Усть-Хайрюзово» от 25.12.2010 № 44 (85), </w:t>
      </w:r>
      <w:r w:rsidR="00C21A6C">
        <w:t>во исполнение</w:t>
      </w:r>
      <w:proofErr w:type="gramEnd"/>
      <w:r w:rsidR="00C21A6C">
        <w:t xml:space="preserve"> </w:t>
      </w:r>
      <w:r w:rsidR="003E3817">
        <w:t>распоряжени</w:t>
      </w:r>
      <w:r w:rsidR="00C21A6C">
        <w:t>я</w:t>
      </w:r>
      <w:r w:rsidR="003E3817">
        <w:t xml:space="preserve"> главы муниципального образования сельского пос</w:t>
      </w:r>
      <w:r w:rsidR="003E3817">
        <w:t>е</w:t>
      </w:r>
      <w:r w:rsidR="003E3817">
        <w:t>ления «село Усть-Хайрюзово» от</w:t>
      </w:r>
      <w:r w:rsidR="00C21A6C">
        <w:t xml:space="preserve"> 10.03.2010 №12-р «О возложении </w:t>
      </w:r>
      <w:proofErr w:type="gramStart"/>
      <w:r w:rsidR="00C21A6C">
        <w:t>координационных</w:t>
      </w:r>
      <w:proofErr w:type="gramEnd"/>
      <w:r w:rsidR="00C21A6C">
        <w:t xml:space="preserve"> и иных обязанностей </w:t>
      </w:r>
      <w:r w:rsidR="004F3B5A">
        <w:t xml:space="preserve">по проведению </w:t>
      </w:r>
      <w:r w:rsidR="00C21A6C">
        <w:t>мероприятий по профилактике терроризма и против</w:t>
      </w:r>
      <w:r w:rsidR="00C21A6C">
        <w:t>о</w:t>
      </w:r>
      <w:r w:rsidR="00C21A6C">
        <w:t>действию экстремистской деятельности в муниципальном образовании сельского посел</w:t>
      </w:r>
      <w:r w:rsidR="00C21A6C">
        <w:t>е</w:t>
      </w:r>
      <w:r w:rsidR="00C21A6C">
        <w:t xml:space="preserve">ния «село Усть-Хайрюзово» на Комиссию ЧС и ОПБ сельского поселения «село Усть-Хайрюзово»,   </w:t>
      </w:r>
      <w:r w:rsidR="003E3817">
        <w:t xml:space="preserve"> </w:t>
      </w:r>
    </w:p>
    <w:p w:rsidR="00E10440" w:rsidRDefault="00E10440" w:rsidP="00E10440">
      <w:pPr>
        <w:ind w:firstLine="709"/>
        <w:jc w:val="both"/>
      </w:pPr>
    </w:p>
    <w:p w:rsidR="00E10440" w:rsidRDefault="00E10440" w:rsidP="00E10440">
      <w:pPr>
        <w:ind w:firstLine="709"/>
        <w:jc w:val="both"/>
      </w:pPr>
      <w:r>
        <w:t xml:space="preserve">1. </w:t>
      </w:r>
      <w:r w:rsidRPr="009D59BE">
        <w:t xml:space="preserve"> </w:t>
      </w:r>
      <w:r>
        <w:t>Утвердить План основных мероприятий по профилактике терроризма и прот</w:t>
      </w:r>
      <w:r>
        <w:t>и</w:t>
      </w:r>
      <w:r>
        <w:t>водействию экстремистской деятельности в муниципальном образовании сельского пос</w:t>
      </w:r>
      <w:r>
        <w:t>е</w:t>
      </w:r>
      <w:r>
        <w:t>ления «село Усть-Хайрюзово» на 20</w:t>
      </w:r>
      <w:r w:rsidR="00680A08" w:rsidRPr="00680A08">
        <w:t>2</w:t>
      </w:r>
      <w:r w:rsidR="00220936">
        <w:t>1</w:t>
      </w:r>
      <w:r>
        <w:t xml:space="preserve"> год (прилагается).</w:t>
      </w:r>
    </w:p>
    <w:p w:rsidR="00E10440" w:rsidRDefault="00E10440" w:rsidP="00E10440">
      <w:pPr>
        <w:ind w:firstLine="709"/>
        <w:jc w:val="both"/>
      </w:pPr>
      <w:r>
        <w:t>2. Включить указанный в пункте 1 настоящего распоряжения План отдельным ра</w:t>
      </w:r>
      <w:r>
        <w:t>з</w:t>
      </w:r>
      <w:r>
        <w:t>делом в план работы Комиссии по  предупреждению и ликвидации чрезвычайных ситу</w:t>
      </w:r>
      <w:r>
        <w:t>а</w:t>
      </w:r>
      <w:r>
        <w:t>ций и обеспечению пожарной безопасности сельского поселения «село Усть-Хайрюзово» на 20</w:t>
      </w:r>
      <w:r w:rsidR="00680A08" w:rsidRPr="00680A08">
        <w:t>2</w:t>
      </w:r>
      <w:r w:rsidR="00220936">
        <w:t>1</w:t>
      </w:r>
      <w:r w:rsidRPr="00515526">
        <w:t xml:space="preserve"> </w:t>
      </w:r>
      <w:r>
        <w:t xml:space="preserve">год. </w:t>
      </w:r>
    </w:p>
    <w:p w:rsidR="006329ED" w:rsidRDefault="00E10440" w:rsidP="00E10440">
      <w:pPr>
        <w:ind w:firstLine="709"/>
        <w:jc w:val="both"/>
      </w:pPr>
      <w:r>
        <w:t>3. Принять участие в мероприятиях</w:t>
      </w:r>
      <w:r w:rsidRPr="00984FE8">
        <w:t xml:space="preserve"> </w:t>
      </w:r>
      <w:r>
        <w:t>по профилактике терроризма и противоде</w:t>
      </w:r>
      <w:r>
        <w:t>й</w:t>
      </w:r>
      <w:r>
        <w:t>ствию экстремистской деятельности, проводимых МКУК «Усть-Хайрюзовский культу</w:t>
      </w:r>
      <w:r>
        <w:t>р</w:t>
      </w:r>
      <w:r>
        <w:t>но-досуговый центр» (Шарова Е.В.)</w:t>
      </w:r>
      <w:r w:rsidR="006329ED">
        <w:t>.</w:t>
      </w:r>
    </w:p>
    <w:p w:rsidR="00E10440" w:rsidRDefault="00E10440" w:rsidP="00E10440">
      <w:pPr>
        <w:shd w:val="clear" w:color="auto" w:fill="FFFFFF"/>
        <w:tabs>
          <w:tab w:val="left" w:pos="9356"/>
        </w:tabs>
        <w:ind w:firstLine="709"/>
        <w:jc w:val="both"/>
        <w:textAlignment w:val="baseline"/>
      </w:pPr>
      <w:r>
        <w:t xml:space="preserve">4. </w:t>
      </w:r>
      <w:proofErr w:type="gramStart"/>
      <w:r>
        <w:t>К</w:t>
      </w:r>
      <w:r>
        <w:rPr>
          <w:rFonts w:ascii="inherit" w:hAnsi="inherit" w:cs="Arial"/>
          <w:color w:val="000000"/>
        </w:rPr>
        <w:t xml:space="preserve">омиссии Библиотечного отдела </w:t>
      </w:r>
      <w:r>
        <w:t>муниципального казенного учреждения культ</w:t>
      </w:r>
      <w:r>
        <w:t>у</w:t>
      </w:r>
      <w:r>
        <w:t>ры «Усть-Хайрюзовский культурно-досуговый центр» по проведению ревизии всех им</w:t>
      </w:r>
      <w:r>
        <w:t>е</w:t>
      </w:r>
      <w:r>
        <w:t>ющихся в библиотеке материалов (печатные издания, книги, журналы, брошюры, листо</w:t>
      </w:r>
      <w:r>
        <w:t>в</w:t>
      </w:r>
      <w:r>
        <w:t xml:space="preserve">ки, видеоматериалы, кинофильмы и т.п.) на предмет выявления, установленных </w:t>
      </w:r>
      <w:r w:rsidR="002B6C32">
        <w:t>ф</w:t>
      </w:r>
      <w:r>
        <w:t>едерал</w:t>
      </w:r>
      <w:r>
        <w:t>ь</w:t>
      </w:r>
      <w:r>
        <w:t>ным списком экстремистских материалов</w:t>
      </w:r>
      <w:r w:rsidR="00C3221B">
        <w:t xml:space="preserve"> (ФСЭМ)</w:t>
      </w:r>
      <w:r>
        <w:t xml:space="preserve">, которых не должно содержаться в </w:t>
      </w:r>
      <w:r>
        <w:lastRenderedPageBreak/>
        <w:t xml:space="preserve">Библиотечном отделе, созданной распоряжением главы администрации от 20.01.2014г. №6-р, активизировать работу в данном направлении.  </w:t>
      </w:r>
      <w:proofErr w:type="gramEnd"/>
    </w:p>
    <w:p w:rsidR="00D12406" w:rsidRDefault="002E3774" w:rsidP="002E3774">
      <w:pPr>
        <w:jc w:val="both"/>
      </w:pPr>
      <w:r>
        <w:t xml:space="preserve">           </w:t>
      </w:r>
      <w:r w:rsidR="00E10440">
        <w:t>5.</w:t>
      </w:r>
      <w:r w:rsidR="002B6C32">
        <w:t xml:space="preserve"> </w:t>
      </w:r>
      <w:proofErr w:type="gramStart"/>
      <w:r w:rsidR="002B6C32">
        <w:t xml:space="preserve">Определить должностным лицом, ответственным за координацию </w:t>
      </w:r>
      <w:r>
        <w:t xml:space="preserve">мероприятий, </w:t>
      </w:r>
      <w:r w:rsidR="002B6C32">
        <w:t xml:space="preserve">проводимых </w:t>
      </w:r>
      <w:r>
        <w:t xml:space="preserve">в целях реализации на территории сельского поселения «село Усть-Хайрюзово» (Тигильский район, Камчатский край) мероприятий Комплексного плана противодействия идеологии терроризма в Российской Федерации на 2019-2023 годы, утвержденного Президентом Российской Федерации от 28.12.2018 №Пр-2665,  указанных в приложении к настоящему распоряжению, </w:t>
      </w:r>
      <w:r w:rsidR="005355EE">
        <w:t>Хрусталев</w:t>
      </w:r>
      <w:r>
        <w:t>у</w:t>
      </w:r>
      <w:r w:rsidR="005355EE">
        <w:t xml:space="preserve"> Е.А., з</w:t>
      </w:r>
      <w:r w:rsidR="00E10440">
        <w:t>аместител</w:t>
      </w:r>
      <w:r>
        <w:t>я председателя ЧС и ОПБ, заместителя главы администрации муниципального образования сельского</w:t>
      </w:r>
      <w:proofErr w:type="gramEnd"/>
      <w:r>
        <w:t xml:space="preserve"> п</w:t>
      </w:r>
      <w:r>
        <w:t>о</w:t>
      </w:r>
      <w:r>
        <w:t>селения «село Усть-Хайрюзово».</w:t>
      </w:r>
    </w:p>
    <w:p w:rsidR="002E3774" w:rsidRDefault="002E3774" w:rsidP="00E10440">
      <w:pPr>
        <w:ind w:firstLine="709"/>
        <w:jc w:val="both"/>
      </w:pPr>
      <w:r>
        <w:t>6. Хрусталевой Е.А.:</w:t>
      </w:r>
    </w:p>
    <w:p w:rsidR="00D12406" w:rsidRDefault="002E3774" w:rsidP="00E10440">
      <w:pPr>
        <w:ind w:firstLine="709"/>
        <w:jc w:val="both"/>
      </w:pPr>
      <w:r>
        <w:t xml:space="preserve">1)  </w:t>
      </w:r>
      <w:r w:rsidR="00E10440">
        <w:t>предусмотреть на заседаниях комиссии  по  предупреждению и ликвидации чрезвычайных ситуаций и обеспечению пожарной безопасности сельского поселения «с</w:t>
      </w:r>
      <w:r w:rsidR="00E10440">
        <w:t>е</w:t>
      </w:r>
      <w:r w:rsidR="00E10440">
        <w:t>ло Усть-Хайрюзово»</w:t>
      </w:r>
      <w:r w:rsidR="00680A08" w:rsidRPr="00680A08">
        <w:t xml:space="preserve"> </w:t>
      </w:r>
      <w:r w:rsidR="00E10440">
        <w:t xml:space="preserve"> </w:t>
      </w:r>
      <w:r w:rsidR="00680A08" w:rsidRPr="00680A08">
        <w:t>(</w:t>
      </w:r>
      <w:r w:rsidR="00680A08">
        <w:t xml:space="preserve">Комиссия ЧС и ОПБ) </w:t>
      </w:r>
      <w:r w:rsidR="00680A08" w:rsidRPr="00680A08">
        <w:t xml:space="preserve"> </w:t>
      </w:r>
      <w:r w:rsidR="00E10440">
        <w:t>заслушивание отчет</w:t>
      </w:r>
      <w:r w:rsidR="00680A08">
        <w:t>а</w:t>
      </w:r>
      <w:r w:rsidR="00D12406">
        <w:t xml:space="preserve"> </w:t>
      </w:r>
      <w:r w:rsidR="004F3B5A">
        <w:t>о проведенных осно</w:t>
      </w:r>
      <w:r w:rsidR="004F3B5A">
        <w:t>в</w:t>
      </w:r>
      <w:r w:rsidR="004F3B5A">
        <w:t>ных мероприятиях</w:t>
      </w:r>
      <w:r w:rsidR="00D12406">
        <w:t xml:space="preserve">, указанных в приложении </w:t>
      </w:r>
      <w:proofErr w:type="gramStart"/>
      <w:r w:rsidR="00D12406">
        <w:t>в</w:t>
      </w:r>
      <w:proofErr w:type="gramEnd"/>
      <w:r w:rsidR="00D12406">
        <w:t xml:space="preserve"> настоящему распоряжению, </w:t>
      </w:r>
      <w:r w:rsidR="00680A08">
        <w:t>до 31.12.202</w:t>
      </w:r>
      <w:r w:rsidR="00220936">
        <w:t>1</w:t>
      </w:r>
      <w:r w:rsidR="00680A08">
        <w:t xml:space="preserve"> года;</w:t>
      </w:r>
    </w:p>
    <w:p w:rsidR="00F5245D" w:rsidRDefault="00D12406" w:rsidP="00E10440">
      <w:pPr>
        <w:ind w:firstLine="709"/>
        <w:jc w:val="both"/>
      </w:pPr>
      <w:r>
        <w:t>2) предусмотреть направления сведений</w:t>
      </w:r>
      <w:r w:rsidR="00680A08">
        <w:t xml:space="preserve"> (информации)</w:t>
      </w:r>
      <w:r w:rsidR="008F62A9">
        <w:t xml:space="preserve"> о реализации мероприятий</w:t>
      </w:r>
      <w:r>
        <w:t xml:space="preserve">, </w:t>
      </w:r>
      <w:r w:rsidR="008F62A9">
        <w:t xml:space="preserve">указанных в приложении </w:t>
      </w:r>
      <w:proofErr w:type="gramStart"/>
      <w:r w:rsidR="008F62A9">
        <w:t>в</w:t>
      </w:r>
      <w:proofErr w:type="gramEnd"/>
      <w:r w:rsidR="008F62A9">
        <w:t xml:space="preserve"> </w:t>
      </w:r>
      <w:proofErr w:type="gramStart"/>
      <w:r w:rsidR="008F62A9">
        <w:t>настоящему</w:t>
      </w:r>
      <w:proofErr w:type="gramEnd"/>
      <w:r w:rsidR="008F62A9">
        <w:t xml:space="preserve"> распоряжению, </w:t>
      </w:r>
      <w:r>
        <w:t xml:space="preserve">в том числе по </w:t>
      </w:r>
      <w:r w:rsidR="008F62A9">
        <w:t>запросам</w:t>
      </w:r>
      <w:r w:rsidR="00F5245D">
        <w:t>, в Ант</w:t>
      </w:r>
      <w:r w:rsidR="00F5245D">
        <w:t>и</w:t>
      </w:r>
      <w:r w:rsidR="00F5245D">
        <w:t>террористическую комиссию Тигильского муниципального района.</w:t>
      </w:r>
    </w:p>
    <w:p w:rsidR="002E3774" w:rsidRDefault="002E3774" w:rsidP="00E10440">
      <w:pPr>
        <w:ind w:firstLine="709"/>
        <w:jc w:val="both"/>
      </w:pPr>
    </w:p>
    <w:p w:rsidR="00147B56" w:rsidRDefault="00147B56" w:rsidP="00E10440">
      <w:pPr>
        <w:ind w:firstLine="709"/>
        <w:jc w:val="both"/>
      </w:pPr>
      <w:r>
        <w:t xml:space="preserve">7. Дополнительно </w:t>
      </w:r>
      <w:proofErr w:type="gramStart"/>
      <w:r>
        <w:t>разместить</w:t>
      </w:r>
      <w:proofErr w:type="gramEnd"/>
      <w:r>
        <w:t xml:space="preserve"> настоящее Распоряжение и приложение к нему на официальном сайте сельского поселения </w:t>
      </w:r>
      <w:hyperlink r:id="rId5" w:history="1">
        <w:r w:rsidRPr="00915F0E">
          <w:rPr>
            <w:rStyle w:val="a8"/>
            <w:lang w:val="en-US"/>
          </w:rPr>
          <w:t>www</w:t>
        </w:r>
        <w:r w:rsidRPr="00915F0E">
          <w:rPr>
            <w:rStyle w:val="a8"/>
          </w:rPr>
          <w:t>.</w:t>
        </w:r>
        <w:proofErr w:type="spellStart"/>
        <w:r w:rsidRPr="00915F0E">
          <w:rPr>
            <w:rStyle w:val="a8"/>
            <w:lang w:val="en-US"/>
          </w:rPr>
          <w:t>ust</w:t>
        </w:r>
        <w:proofErr w:type="spellEnd"/>
        <w:r w:rsidRPr="00915F0E">
          <w:rPr>
            <w:rStyle w:val="a8"/>
          </w:rPr>
          <w:t>-</w:t>
        </w:r>
        <w:proofErr w:type="spellStart"/>
        <w:r w:rsidRPr="00915F0E">
          <w:rPr>
            <w:rStyle w:val="a8"/>
            <w:lang w:val="en-US"/>
          </w:rPr>
          <w:t>hayruzovo</w:t>
        </w:r>
        <w:proofErr w:type="spellEnd"/>
        <w:r w:rsidRPr="00915F0E">
          <w:rPr>
            <w:rStyle w:val="a8"/>
          </w:rPr>
          <w:t>.</w:t>
        </w:r>
        <w:r w:rsidRPr="00915F0E">
          <w:rPr>
            <w:rStyle w:val="a8"/>
            <w:lang w:val="en-US"/>
          </w:rPr>
          <w:t>ru</w:t>
        </w:r>
      </w:hyperlink>
      <w:r>
        <w:t>, раздел «Администрация, подраздел «Дополнительные распоряжения (по сферам деятельности)».</w:t>
      </w:r>
    </w:p>
    <w:p w:rsidR="00147B56" w:rsidRDefault="00147B56" w:rsidP="00E10440">
      <w:pPr>
        <w:ind w:firstLine="709"/>
        <w:jc w:val="both"/>
      </w:pPr>
      <w:r>
        <w:t xml:space="preserve">     </w:t>
      </w:r>
    </w:p>
    <w:p w:rsidR="00E10440" w:rsidRPr="002C4779" w:rsidRDefault="00147B56" w:rsidP="00E10440">
      <w:pPr>
        <w:ind w:firstLine="709"/>
        <w:jc w:val="both"/>
      </w:pPr>
      <w:r>
        <w:t>8</w:t>
      </w:r>
      <w:r w:rsidR="00E10440">
        <w:t xml:space="preserve">. </w:t>
      </w:r>
      <w:r w:rsidR="002E3774">
        <w:t>К</w:t>
      </w:r>
      <w:r w:rsidR="00E10440" w:rsidRPr="002C4779">
        <w:t xml:space="preserve">онтроль </w:t>
      </w:r>
      <w:r w:rsidR="00E10440">
        <w:t xml:space="preserve">за </w:t>
      </w:r>
      <w:r w:rsidR="00E10440" w:rsidRPr="002C4779">
        <w:t>исполнени</w:t>
      </w:r>
      <w:r w:rsidR="00E10440">
        <w:t xml:space="preserve">ем </w:t>
      </w:r>
      <w:r w:rsidR="00E10440" w:rsidRPr="002C4779">
        <w:t>настоящего распоряжения оставляю за собой.</w:t>
      </w:r>
    </w:p>
    <w:p w:rsidR="00E10440" w:rsidRDefault="00E10440" w:rsidP="00E10440">
      <w:pPr>
        <w:jc w:val="both"/>
        <w:rPr>
          <w:sz w:val="28"/>
          <w:szCs w:val="28"/>
        </w:rPr>
      </w:pPr>
    </w:p>
    <w:p w:rsidR="00A24737" w:rsidRDefault="00A24737" w:rsidP="00A24737">
      <w:pPr>
        <w:jc w:val="center"/>
      </w:pPr>
    </w:p>
    <w:p w:rsidR="007F4E72" w:rsidRDefault="007F4E72" w:rsidP="00A24737">
      <w:pPr>
        <w:jc w:val="center"/>
      </w:pPr>
    </w:p>
    <w:p w:rsidR="007F4E72" w:rsidRDefault="007F4E72" w:rsidP="00A24737">
      <w:pPr>
        <w:jc w:val="center"/>
      </w:pPr>
    </w:p>
    <w:p w:rsidR="00A24737" w:rsidRDefault="00A24737" w:rsidP="00A24737">
      <w:pPr>
        <w:jc w:val="center"/>
      </w:pPr>
    </w:p>
    <w:p w:rsidR="00C86057" w:rsidRDefault="00C86057" w:rsidP="00C86057">
      <w:pPr>
        <w:jc w:val="both"/>
      </w:pPr>
      <w:r>
        <w:t xml:space="preserve">Глава муниципального образования </w:t>
      </w:r>
    </w:p>
    <w:p w:rsidR="007F4E72" w:rsidRDefault="00C86057" w:rsidP="00C86057">
      <w:pPr>
        <w:jc w:val="both"/>
      </w:pPr>
      <w:r>
        <w:t>сельского поселения «село Усть-Хайрюзово»</w:t>
      </w:r>
      <w:r w:rsidR="007F4E72">
        <w:t>,</w:t>
      </w:r>
    </w:p>
    <w:p w:rsidR="00E97D3F" w:rsidRDefault="007F4E72" w:rsidP="00C86057">
      <w:pPr>
        <w:jc w:val="both"/>
      </w:pPr>
      <w:r>
        <w:t xml:space="preserve">глава администрации                                       </w:t>
      </w:r>
      <w:r w:rsidR="00C86057">
        <w:t xml:space="preserve"> </w:t>
      </w:r>
      <w:r>
        <w:t xml:space="preserve">     </w:t>
      </w:r>
      <w:r w:rsidR="00C86057">
        <w:t xml:space="preserve">                                            А.А. Торин </w:t>
      </w:r>
    </w:p>
    <w:p w:rsidR="00E97D3F" w:rsidRDefault="00E97D3F" w:rsidP="00A24737">
      <w:pPr>
        <w:jc w:val="center"/>
      </w:pPr>
    </w:p>
    <w:p w:rsidR="00C86057" w:rsidRDefault="00C86057" w:rsidP="00A24737">
      <w:pPr>
        <w:jc w:val="center"/>
      </w:pPr>
    </w:p>
    <w:p w:rsidR="00C86057" w:rsidRDefault="00C86057" w:rsidP="00A24737">
      <w:pPr>
        <w:jc w:val="center"/>
      </w:pPr>
    </w:p>
    <w:p w:rsidR="00C86057" w:rsidRDefault="00C86057" w:rsidP="00A24737">
      <w:pPr>
        <w:jc w:val="center"/>
      </w:pPr>
    </w:p>
    <w:p w:rsidR="00C86057" w:rsidRDefault="00C86057" w:rsidP="00A24737">
      <w:pPr>
        <w:jc w:val="center"/>
      </w:pPr>
    </w:p>
    <w:p w:rsidR="00C86057" w:rsidRDefault="00C86057" w:rsidP="00A24737">
      <w:pPr>
        <w:jc w:val="center"/>
      </w:pPr>
    </w:p>
    <w:p w:rsidR="00C86057" w:rsidRDefault="00C86057" w:rsidP="00A24737">
      <w:pPr>
        <w:jc w:val="center"/>
      </w:pPr>
    </w:p>
    <w:p w:rsidR="00C86057" w:rsidRDefault="00C86057" w:rsidP="00A24737">
      <w:pPr>
        <w:jc w:val="center"/>
      </w:pPr>
    </w:p>
    <w:p w:rsidR="00C86057" w:rsidRDefault="00C86057" w:rsidP="00A24737">
      <w:pPr>
        <w:jc w:val="center"/>
      </w:pPr>
    </w:p>
    <w:p w:rsidR="00E97D3F" w:rsidRDefault="00E97D3F" w:rsidP="00A24737">
      <w:pPr>
        <w:jc w:val="center"/>
      </w:pPr>
    </w:p>
    <w:p w:rsidR="00E97D3F" w:rsidRDefault="00E97D3F" w:rsidP="00A24737">
      <w:pPr>
        <w:jc w:val="center"/>
      </w:pPr>
    </w:p>
    <w:p w:rsidR="00E97D3F" w:rsidRDefault="00E97D3F" w:rsidP="00A24737">
      <w:pPr>
        <w:jc w:val="center"/>
      </w:pPr>
    </w:p>
    <w:p w:rsidR="00E97D3F" w:rsidRDefault="00E97D3F" w:rsidP="00A24737">
      <w:pPr>
        <w:jc w:val="center"/>
      </w:pPr>
    </w:p>
    <w:p w:rsidR="00E97D3F" w:rsidRDefault="00E97D3F" w:rsidP="00A24737">
      <w:pPr>
        <w:jc w:val="center"/>
      </w:pPr>
    </w:p>
    <w:p w:rsidR="00E97D3F" w:rsidRDefault="00E97D3F" w:rsidP="00A24737">
      <w:pPr>
        <w:jc w:val="center"/>
      </w:pPr>
    </w:p>
    <w:p w:rsidR="00E97D3F" w:rsidRDefault="00E97D3F" w:rsidP="00A24737">
      <w:pPr>
        <w:jc w:val="center"/>
      </w:pPr>
    </w:p>
    <w:p w:rsidR="004F3B5A" w:rsidRDefault="004F3B5A" w:rsidP="00A24737">
      <w:pPr>
        <w:jc w:val="center"/>
      </w:pPr>
    </w:p>
    <w:p w:rsidR="00E63D22" w:rsidRDefault="00E63D22" w:rsidP="00A24737">
      <w:pPr>
        <w:jc w:val="center"/>
      </w:pPr>
    </w:p>
    <w:p w:rsidR="00E97D3F" w:rsidRDefault="00E97D3F" w:rsidP="00A24737">
      <w:pPr>
        <w:jc w:val="center"/>
      </w:pPr>
    </w:p>
    <w:p w:rsidR="00E97D3F" w:rsidRDefault="00E97D3F" w:rsidP="00A24737">
      <w:pPr>
        <w:jc w:val="center"/>
      </w:pPr>
    </w:p>
    <w:p w:rsidR="00087A77" w:rsidRPr="00A81ABE" w:rsidRDefault="00087A77" w:rsidP="00A81ABE">
      <w:pPr>
        <w:ind w:left="5387"/>
        <w:jc w:val="center"/>
        <w:rPr>
          <w:sz w:val="20"/>
          <w:szCs w:val="20"/>
        </w:rPr>
      </w:pPr>
      <w:r w:rsidRPr="00A81ABE">
        <w:rPr>
          <w:sz w:val="20"/>
          <w:szCs w:val="20"/>
        </w:rPr>
        <w:lastRenderedPageBreak/>
        <w:t>Приложение</w:t>
      </w:r>
    </w:p>
    <w:p w:rsidR="00087A77" w:rsidRPr="00A81ABE" w:rsidRDefault="004D24B6" w:rsidP="00801473">
      <w:pPr>
        <w:ind w:left="5245"/>
        <w:jc w:val="center"/>
        <w:rPr>
          <w:sz w:val="20"/>
          <w:szCs w:val="20"/>
        </w:rPr>
      </w:pPr>
      <w:r w:rsidRPr="00A81ABE">
        <w:rPr>
          <w:sz w:val="20"/>
          <w:szCs w:val="20"/>
        </w:rPr>
        <w:t xml:space="preserve">Утвержден </w:t>
      </w:r>
      <w:r w:rsidR="00F14F95" w:rsidRPr="00A81ABE">
        <w:rPr>
          <w:sz w:val="20"/>
          <w:szCs w:val="20"/>
        </w:rPr>
        <w:t>распоряжением главы муниципал</w:t>
      </w:r>
      <w:r w:rsidR="00F14F95" w:rsidRPr="00A81ABE">
        <w:rPr>
          <w:sz w:val="20"/>
          <w:szCs w:val="20"/>
        </w:rPr>
        <w:t>ь</w:t>
      </w:r>
      <w:r w:rsidR="00F14F95" w:rsidRPr="00A81ABE">
        <w:rPr>
          <w:sz w:val="20"/>
          <w:szCs w:val="20"/>
        </w:rPr>
        <w:t xml:space="preserve">ного образования сельского поселения «село Усть-Хайрюзово» от </w:t>
      </w:r>
      <w:r w:rsidR="00C21A6C" w:rsidRPr="00A81ABE">
        <w:rPr>
          <w:sz w:val="20"/>
          <w:szCs w:val="20"/>
        </w:rPr>
        <w:t>2</w:t>
      </w:r>
      <w:r w:rsidR="008B489F">
        <w:rPr>
          <w:sz w:val="20"/>
          <w:szCs w:val="20"/>
        </w:rPr>
        <w:t>9</w:t>
      </w:r>
      <w:r w:rsidR="00C21A6C" w:rsidRPr="00A81ABE">
        <w:rPr>
          <w:sz w:val="20"/>
          <w:szCs w:val="20"/>
        </w:rPr>
        <w:t>.12.20</w:t>
      </w:r>
      <w:r w:rsidR="008B489F">
        <w:rPr>
          <w:sz w:val="20"/>
          <w:szCs w:val="20"/>
        </w:rPr>
        <w:t>20</w:t>
      </w:r>
      <w:r w:rsidR="00C21A6C" w:rsidRPr="00A81ABE">
        <w:rPr>
          <w:sz w:val="20"/>
          <w:szCs w:val="20"/>
        </w:rPr>
        <w:t xml:space="preserve"> №1</w:t>
      </w:r>
      <w:r w:rsidR="008B489F">
        <w:rPr>
          <w:sz w:val="20"/>
          <w:szCs w:val="20"/>
        </w:rPr>
        <w:t>19</w:t>
      </w:r>
      <w:r w:rsidR="00F14F95" w:rsidRPr="00A81ABE">
        <w:rPr>
          <w:sz w:val="20"/>
          <w:szCs w:val="20"/>
        </w:rPr>
        <w:t xml:space="preserve"> -</w:t>
      </w:r>
      <w:proofErr w:type="gramStart"/>
      <w:r w:rsidR="00F14F95" w:rsidRPr="00A81ABE">
        <w:rPr>
          <w:sz w:val="20"/>
          <w:szCs w:val="20"/>
        </w:rPr>
        <w:t>р</w:t>
      </w:r>
      <w:proofErr w:type="gramEnd"/>
      <w:r w:rsidR="00087A77" w:rsidRPr="00A81ABE">
        <w:rPr>
          <w:sz w:val="20"/>
          <w:szCs w:val="20"/>
        </w:rPr>
        <w:t xml:space="preserve"> </w:t>
      </w:r>
    </w:p>
    <w:p w:rsidR="00087A77" w:rsidRPr="00330579" w:rsidRDefault="00087A77" w:rsidP="00855D09">
      <w:pPr>
        <w:contextualSpacing/>
        <w:jc w:val="center"/>
        <w:rPr>
          <w:b/>
          <w:sz w:val="28"/>
          <w:szCs w:val="28"/>
        </w:rPr>
      </w:pPr>
      <w:r w:rsidRPr="00330579">
        <w:rPr>
          <w:b/>
          <w:sz w:val="28"/>
          <w:szCs w:val="28"/>
        </w:rPr>
        <w:t>ПЛАН</w:t>
      </w:r>
    </w:p>
    <w:p w:rsidR="00855D09" w:rsidRPr="00330579" w:rsidRDefault="00087A77" w:rsidP="00855D09">
      <w:pPr>
        <w:contextualSpacing/>
        <w:jc w:val="center"/>
        <w:rPr>
          <w:b/>
          <w:sz w:val="28"/>
          <w:szCs w:val="28"/>
        </w:rPr>
      </w:pPr>
      <w:r w:rsidRPr="00330579">
        <w:rPr>
          <w:b/>
          <w:sz w:val="28"/>
          <w:szCs w:val="28"/>
        </w:rPr>
        <w:t xml:space="preserve">основных мероприятий по профилактике </w:t>
      </w:r>
      <w:r w:rsidR="003216BB" w:rsidRPr="00330579">
        <w:rPr>
          <w:b/>
          <w:sz w:val="28"/>
          <w:szCs w:val="28"/>
        </w:rPr>
        <w:t xml:space="preserve">терроризма и </w:t>
      </w:r>
      <w:r w:rsidRPr="00330579">
        <w:rPr>
          <w:b/>
          <w:sz w:val="28"/>
          <w:szCs w:val="28"/>
        </w:rPr>
        <w:t>экстремизма</w:t>
      </w:r>
    </w:p>
    <w:p w:rsidR="00087A77" w:rsidRPr="00330579" w:rsidRDefault="00555FE5" w:rsidP="00855D09">
      <w:pPr>
        <w:contextualSpacing/>
        <w:jc w:val="center"/>
        <w:rPr>
          <w:b/>
          <w:sz w:val="28"/>
          <w:szCs w:val="28"/>
        </w:rPr>
      </w:pPr>
      <w:r w:rsidRPr="00330579">
        <w:rPr>
          <w:b/>
          <w:sz w:val="28"/>
          <w:szCs w:val="28"/>
        </w:rPr>
        <w:t>муниципального образования</w:t>
      </w:r>
      <w:r w:rsidR="00855D09" w:rsidRPr="00330579">
        <w:rPr>
          <w:b/>
          <w:sz w:val="28"/>
          <w:szCs w:val="28"/>
        </w:rPr>
        <w:t xml:space="preserve"> </w:t>
      </w:r>
      <w:r w:rsidRPr="00330579">
        <w:rPr>
          <w:b/>
          <w:sz w:val="28"/>
          <w:szCs w:val="28"/>
        </w:rPr>
        <w:t xml:space="preserve">сельского поселения «село Усть-Хайрюзово» </w:t>
      </w:r>
      <w:r w:rsidR="00087A77" w:rsidRPr="00330579">
        <w:rPr>
          <w:b/>
          <w:sz w:val="28"/>
          <w:szCs w:val="28"/>
        </w:rPr>
        <w:t>на 20</w:t>
      </w:r>
      <w:r w:rsidR="00680A08">
        <w:rPr>
          <w:b/>
          <w:sz w:val="28"/>
          <w:szCs w:val="28"/>
        </w:rPr>
        <w:t>2</w:t>
      </w:r>
      <w:r w:rsidR="00C86057">
        <w:rPr>
          <w:b/>
          <w:sz w:val="28"/>
          <w:szCs w:val="28"/>
        </w:rPr>
        <w:t>1</w:t>
      </w:r>
      <w:r w:rsidR="00087A77" w:rsidRPr="00330579">
        <w:rPr>
          <w:b/>
          <w:sz w:val="28"/>
          <w:szCs w:val="28"/>
        </w:rPr>
        <w:t xml:space="preserve"> год</w:t>
      </w:r>
    </w:p>
    <w:tbl>
      <w:tblPr>
        <w:tblW w:w="108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2268"/>
        <w:gridCol w:w="1701"/>
        <w:gridCol w:w="1749"/>
      </w:tblGrid>
      <w:tr w:rsidR="00855D09" w:rsidRPr="001D774C" w:rsidTr="006329ED">
        <w:trPr>
          <w:trHeight w:val="345"/>
        </w:trPr>
        <w:tc>
          <w:tcPr>
            <w:tcW w:w="568" w:type="dxa"/>
          </w:tcPr>
          <w:p w:rsidR="00087A77" w:rsidRPr="001D774C" w:rsidRDefault="00087A77" w:rsidP="002D5EEF">
            <w:pPr>
              <w:jc w:val="center"/>
            </w:pPr>
            <w:r w:rsidRPr="001D774C">
              <w:t>№</w:t>
            </w:r>
          </w:p>
          <w:p w:rsidR="00087A77" w:rsidRPr="001D774C" w:rsidRDefault="00087A77" w:rsidP="002D5EEF">
            <w:pPr>
              <w:jc w:val="center"/>
            </w:pPr>
            <w:r w:rsidRPr="001D774C">
              <w:t>п/п</w:t>
            </w:r>
          </w:p>
        </w:tc>
        <w:tc>
          <w:tcPr>
            <w:tcW w:w="4535" w:type="dxa"/>
          </w:tcPr>
          <w:p w:rsidR="00087A77" w:rsidRPr="001D774C" w:rsidRDefault="00087A77" w:rsidP="00855D09">
            <w:pPr>
              <w:jc w:val="center"/>
            </w:pPr>
            <w:r w:rsidRPr="001D774C">
              <w:t xml:space="preserve">Наименование </w:t>
            </w:r>
            <w:r w:rsidR="00855D09">
              <w:t>м</w:t>
            </w:r>
            <w:r w:rsidRPr="001D774C">
              <w:t>ероприятий</w:t>
            </w:r>
          </w:p>
        </w:tc>
        <w:tc>
          <w:tcPr>
            <w:tcW w:w="2268" w:type="dxa"/>
          </w:tcPr>
          <w:p w:rsidR="00087A77" w:rsidRPr="001D774C" w:rsidRDefault="00087A77" w:rsidP="002D5EEF">
            <w:pPr>
              <w:jc w:val="center"/>
            </w:pPr>
            <w:r w:rsidRPr="001D774C">
              <w:t xml:space="preserve">Срок </w:t>
            </w:r>
          </w:p>
          <w:p w:rsidR="00087A77" w:rsidRPr="001D774C" w:rsidRDefault="00680A08" w:rsidP="002D5EEF">
            <w:pPr>
              <w:jc w:val="center"/>
            </w:pPr>
            <w:r w:rsidRPr="001D774C">
              <w:t>И</w:t>
            </w:r>
            <w:r w:rsidR="00087A77" w:rsidRPr="001D774C">
              <w:t>сполнения</w:t>
            </w:r>
          </w:p>
        </w:tc>
        <w:tc>
          <w:tcPr>
            <w:tcW w:w="1701" w:type="dxa"/>
          </w:tcPr>
          <w:p w:rsidR="00087A77" w:rsidRPr="001D774C" w:rsidRDefault="00087A77" w:rsidP="002D5EEF">
            <w:pPr>
              <w:jc w:val="center"/>
            </w:pPr>
            <w:r w:rsidRPr="001D774C">
              <w:t>Ответстве</w:t>
            </w:r>
            <w:r w:rsidRPr="001D774C">
              <w:t>н</w:t>
            </w:r>
            <w:r w:rsidRPr="001D774C">
              <w:t>ны</w:t>
            </w:r>
            <w:r w:rsidR="00E35484">
              <w:t>е</w:t>
            </w:r>
            <w:r w:rsidRPr="001D774C">
              <w:t xml:space="preserve"> </w:t>
            </w:r>
          </w:p>
          <w:p w:rsidR="00087A77" w:rsidRPr="001D774C" w:rsidRDefault="00087A77" w:rsidP="002D5EEF">
            <w:pPr>
              <w:jc w:val="center"/>
            </w:pPr>
            <w:r w:rsidRPr="001D774C">
              <w:t>за исполнение</w:t>
            </w:r>
          </w:p>
        </w:tc>
        <w:tc>
          <w:tcPr>
            <w:tcW w:w="1749" w:type="dxa"/>
          </w:tcPr>
          <w:p w:rsidR="00087A77" w:rsidRPr="001D774C" w:rsidRDefault="00BE42B4" w:rsidP="00BE42B4">
            <w:pPr>
              <w:jc w:val="center"/>
            </w:pPr>
            <w:r>
              <w:t>Примечание</w:t>
            </w:r>
          </w:p>
        </w:tc>
      </w:tr>
      <w:tr w:rsidR="00855D09" w:rsidRPr="001D774C" w:rsidTr="006329ED">
        <w:trPr>
          <w:trHeight w:val="1215"/>
        </w:trPr>
        <w:tc>
          <w:tcPr>
            <w:tcW w:w="568" w:type="dxa"/>
          </w:tcPr>
          <w:p w:rsidR="00087A77" w:rsidRPr="008B489F" w:rsidRDefault="009E3707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087A77" w:rsidRPr="008B489F" w:rsidRDefault="00087A77" w:rsidP="002D5EEF">
            <w:pPr>
              <w:pStyle w:val="a5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B489F">
              <w:rPr>
                <w:rFonts w:ascii="Times New Roman" w:hAnsi="Times New Roman"/>
                <w:sz w:val="22"/>
                <w:szCs w:val="22"/>
              </w:rPr>
              <w:t>Ознаком</w:t>
            </w:r>
            <w:r w:rsidR="008B489F" w:rsidRPr="008B489F">
              <w:rPr>
                <w:rFonts w:ascii="Times New Roman" w:hAnsi="Times New Roman"/>
                <w:sz w:val="22"/>
                <w:szCs w:val="22"/>
              </w:rPr>
              <w:t xml:space="preserve">ление 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работников администрации</w:t>
            </w:r>
            <w:r w:rsidR="009C3F7F" w:rsidRPr="008B489F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сельского п</w:t>
            </w:r>
            <w:r w:rsidR="009C3F7F" w:rsidRPr="008B489F">
              <w:rPr>
                <w:rFonts w:ascii="Times New Roman" w:hAnsi="Times New Roman"/>
                <w:sz w:val="22"/>
                <w:szCs w:val="22"/>
              </w:rPr>
              <w:t>о</w:t>
            </w:r>
            <w:r w:rsidR="009C3F7F" w:rsidRPr="008B489F">
              <w:rPr>
                <w:rFonts w:ascii="Times New Roman" w:hAnsi="Times New Roman"/>
                <w:sz w:val="22"/>
                <w:szCs w:val="22"/>
              </w:rPr>
              <w:t>селения «село Усть-Хайрюзово»</w:t>
            </w:r>
            <w:r w:rsidR="006A514C" w:rsidRPr="008B489F">
              <w:rPr>
                <w:rFonts w:ascii="Times New Roman" w:hAnsi="Times New Roman"/>
                <w:sz w:val="22"/>
                <w:szCs w:val="22"/>
              </w:rPr>
              <w:t>, подведо</w:t>
            </w:r>
            <w:r w:rsidR="006A514C" w:rsidRPr="008B489F">
              <w:rPr>
                <w:rFonts w:ascii="Times New Roman" w:hAnsi="Times New Roman"/>
                <w:sz w:val="22"/>
                <w:szCs w:val="22"/>
              </w:rPr>
              <w:t>м</w:t>
            </w:r>
            <w:r w:rsidR="006A514C" w:rsidRPr="008B489F">
              <w:rPr>
                <w:rFonts w:ascii="Times New Roman" w:hAnsi="Times New Roman"/>
                <w:sz w:val="22"/>
                <w:szCs w:val="22"/>
              </w:rPr>
              <w:t>ственны</w:t>
            </w:r>
            <w:r w:rsidR="00416985" w:rsidRPr="008B489F">
              <w:rPr>
                <w:rFonts w:ascii="Times New Roman" w:hAnsi="Times New Roman"/>
                <w:sz w:val="22"/>
                <w:szCs w:val="22"/>
              </w:rPr>
              <w:t>х</w:t>
            </w:r>
            <w:r w:rsidR="006A514C" w:rsidRPr="008B489F">
              <w:rPr>
                <w:rFonts w:ascii="Times New Roman" w:hAnsi="Times New Roman"/>
                <w:sz w:val="22"/>
                <w:szCs w:val="22"/>
              </w:rPr>
              <w:t xml:space="preserve"> учреждени</w:t>
            </w:r>
            <w:r w:rsidR="00416985" w:rsidRPr="008B489F">
              <w:rPr>
                <w:rFonts w:ascii="Times New Roman" w:hAnsi="Times New Roman"/>
                <w:sz w:val="22"/>
                <w:szCs w:val="22"/>
              </w:rPr>
              <w:t>й</w:t>
            </w:r>
            <w:r w:rsidR="006A514C" w:rsidRPr="008B489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6A514C" w:rsidRPr="008B489F" w:rsidRDefault="00087A77" w:rsidP="0054558D">
            <w:pPr>
              <w:pStyle w:val="a5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B489F">
              <w:rPr>
                <w:rFonts w:ascii="Times New Roman" w:hAnsi="Times New Roman"/>
                <w:sz w:val="22"/>
                <w:szCs w:val="22"/>
              </w:rPr>
              <w:t xml:space="preserve">- с основными положениями </w:t>
            </w:r>
            <w:r w:rsidR="006A514C" w:rsidRPr="008B489F">
              <w:rPr>
                <w:rFonts w:ascii="Times New Roman" w:hAnsi="Times New Roman"/>
                <w:sz w:val="22"/>
                <w:szCs w:val="22"/>
              </w:rPr>
              <w:t>ф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едеральн</w:t>
            </w:r>
            <w:r w:rsidR="006A514C" w:rsidRPr="008B489F">
              <w:rPr>
                <w:rFonts w:ascii="Times New Roman" w:hAnsi="Times New Roman"/>
                <w:sz w:val="22"/>
                <w:szCs w:val="22"/>
              </w:rPr>
              <w:t xml:space="preserve">ых 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закон</w:t>
            </w:r>
            <w:r w:rsidR="006A514C" w:rsidRPr="008B489F">
              <w:rPr>
                <w:rFonts w:ascii="Times New Roman" w:hAnsi="Times New Roman"/>
                <w:sz w:val="22"/>
                <w:szCs w:val="22"/>
              </w:rPr>
              <w:t>ов: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 xml:space="preserve"> от 25.07.2002</w:t>
            </w:r>
            <w:r w:rsidR="006A514C" w:rsidRPr="008B489F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 xml:space="preserve"> № 114-ФЗ «О пр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о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тиводействии экстремистской деятельности»;</w:t>
            </w:r>
            <w:r w:rsidR="006A514C" w:rsidRPr="008B489F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558D" w:rsidRPr="008B489F">
              <w:rPr>
                <w:rFonts w:ascii="Times New Roman" w:hAnsi="Times New Roman"/>
                <w:sz w:val="22"/>
                <w:szCs w:val="22"/>
              </w:rPr>
              <w:t>06.03.2006г. № 35-ФЗ «О противоде</w:t>
            </w:r>
            <w:r w:rsidR="0054558D" w:rsidRPr="008B489F">
              <w:rPr>
                <w:rFonts w:ascii="Times New Roman" w:hAnsi="Times New Roman"/>
                <w:sz w:val="22"/>
                <w:szCs w:val="22"/>
              </w:rPr>
              <w:t>й</w:t>
            </w:r>
            <w:r w:rsidR="0054558D" w:rsidRPr="008B489F">
              <w:rPr>
                <w:rFonts w:ascii="Times New Roman" w:hAnsi="Times New Roman"/>
                <w:sz w:val="22"/>
                <w:szCs w:val="22"/>
              </w:rPr>
              <w:t>ствии терроризму»</w:t>
            </w:r>
            <w:r w:rsidR="00C86057" w:rsidRPr="008B489F">
              <w:rPr>
                <w:rFonts w:ascii="Times New Roman" w:hAnsi="Times New Roman"/>
                <w:sz w:val="22"/>
                <w:szCs w:val="22"/>
              </w:rPr>
              <w:t xml:space="preserve"> по состоянию на 08.12.2020</w:t>
            </w:r>
            <w:r w:rsidR="0054558D" w:rsidRPr="008B489F">
              <w:rPr>
                <w:rFonts w:ascii="Times New Roman" w:hAnsi="Times New Roman"/>
                <w:sz w:val="22"/>
                <w:szCs w:val="22"/>
              </w:rPr>
              <w:t>;</w:t>
            </w:r>
            <w:r w:rsidR="006A514C" w:rsidRPr="008B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E3774" w:rsidRPr="008B489F" w:rsidRDefault="002E3774" w:rsidP="002E3774">
            <w:pPr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- с Комплексным планом противодействия идеологии терроризма в РФ на 2019-2023 г</w:t>
            </w:r>
            <w:r w:rsidRPr="008B489F">
              <w:rPr>
                <w:sz w:val="22"/>
                <w:szCs w:val="22"/>
              </w:rPr>
              <w:t>о</w:t>
            </w:r>
            <w:r w:rsidRPr="008B489F">
              <w:rPr>
                <w:sz w:val="22"/>
                <w:szCs w:val="22"/>
              </w:rPr>
              <w:t xml:space="preserve">ды, утвержденным </w:t>
            </w:r>
            <w:r w:rsidR="00835BCC" w:rsidRPr="008B489F">
              <w:rPr>
                <w:sz w:val="22"/>
                <w:szCs w:val="22"/>
              </w:rPr>
              <w:t xml:space="preserve">Президентом </w:t>
            </w:r>
            <w:r w:rsidRPr="008B489F">
              <w:rPr>
                <w:sz w:val="22"/>
                <w:szCs w:val="22"/>
              </w:rPr>
              <w:t xml:space="preserve"> Российской Федерации</w:t>
            </w:r>
            <w:r w:rsidR="00835BCC" w:rsidRPr="008B489F">
              <w:rPr>
                <w:sz w:val="22"/>
                <w:szCs w:val="22"/>
              </w:rPr>
              <w:t xml:space="preserve"> от 28.12.2018 №Пр-2665</w:t>
            </w:r>
            <w:r w:rsidRPr="008B489F">
              <w:rPr>
                <w:sz w:val="22"/>
                <w:szCs w:val="22"/>
              </w:rPr>
              <w:t xml:space="preserve">; </w:t>
            </w:r>
          </w:p>
          <w:p w:rsidR="00EA0D5C" w:rsidRPr="008B489F" w:rsidRDefault="00087A77" w:rsidP="00A81ABE">
            <w:pPr>
              <w:pStyle w:val="a5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B489F">
              <w:rPr>
                <w:rFonts w:ascii="Times New Roman" w:hAnsi="Times New Roman"/>
                <w:sz w:val="22"/>
                <w:szCs w:val="22"/>
              </w:rPr>
              <w:t>- с требованиями действующего законод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а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тельства об ответственности за осуществл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е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ние экстремистской деятельности</w:t>
            </w:r>
            <w:r w:rsidR="00A81ABE" w:rsidRPr="008B48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542931" w:rsidRPr="008B489F" w:rsidRDefault="006B4E01" w:rsidP="00EA0D5C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1</w:t>
            </w:r>
            <w:r w:rsidR="00680A08" w:rsidRPr="008B489F">
              <w:rPr>
                <w:sz w:val="22"/>
                <w:szCs w:val="22"/>
              </w:rPr>
              <w:t>5</w:t>
            </w:r>
            <w:r w:rsidRPr="008B489F">
              <w:rPr>
                <w:sz w:val="22"/>
                <w:szCs w:val="22"/>
              </w:rPr>
              <w:t xml:space="preserve"> января</w:t>
            </w:r>
            <w:r w:rsidR="00542931" w:rsidRPr="008B489F">
              <w:rPr>
                <w:sz w:val="22"/>
                <w:szCs w:val="22"/>
              </w:rPr>
              <w:t xml:space="preserve"> </w:t>
            </w:r>
          </w:p>
          <w:p w:rsidR="00087A77" w:rsidRPr="008B489F" w:rsidRDefault="00542931" w:rsidP="00EA0D5C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(для  администр</w:t>
            </w:r>
            <w:r w:rsidRPr="008B489F">
              <w:rPr>
                <w:sz w:val="22"/>
                <w:szCs w:val="22"/>
              </w:rPr>
              <w:t>а</w:t>
            </w:r>
            <w:r w:rsidRPr="008B489F">
              <w:rPr>
                <w:sz w:val="22"/>
                <w:szCs w:val="22"/>
              </w:rPr>
              <w:t>ции);</w:t>
            </w:r>
          </w:p>
          <w:p w:rsidR="00542931" w:rsidRPr="008B489F" w:rsidRDefault="00680A08" w:rsidP="00542931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22</w:t>
            </w:r>
            <w:r w:rsidR="006B4E01" w:rsidRPr="008B489F">
              <w:rPr>
                <w:sz w:val="22"/>
                <w:szCs w:val="22"/>
              </w:rPr>
              <w:t xml:space="preserve"> января</w:t>
            </w:r>
          </w:p>
          <w:p w:rsidR="00542931" w:rsidRPr="008B489F" w:rsidRDefault="00542931" w:rsidP="001C36C3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(для М</w:t>
            </w:r>
            <w:r w:rsidR="001C36C3" w:rsidRPr="008B489F">
              <w:rPr>
                <w:sz w:val="22"/>
                <w:szCs w:val="22"/>
              </w:rPr>
              <w:t>К</w:t>
            </w:r>
            <w:r w:rsidRPr="008B489F">
              <w:rPr>
                <w:sz w:val="22"/>
                <w:szCs w:val="22"/>
              </w:rPr>
              <w:t xml:space="preserve">УК) </w:t>
            </w:r>
          </w:p>
        </w:tc>
        <w:tc>
          <w:tcPr>
            <w:tcW w:w="1701" w:type="dxa"/>
          </w:tcPr>
          <w:p w:rsidR="00087A77" w:rsidRPr="008B489F" w:rsidRDefault="00EA0D5C" w:rsidP="00E35484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Хрусталева Е.А. </w:t>
            </w:r>
            <w:r w:rsidR="00E35484" w:rsidRPr="008B48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</w:tcPr>
          <w:p w:rsidR="00A81ABE" w:rsidRPr="008B489F" w:rsidRDefault="00B55F7D" w:rsidP="00A81ABE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нансирования</w:t>
            </w:r>
          </w:p>
          <w:p w:rsidR="00C21A6C" w:rsidRPr="008B489F" w:rsidRDefault="00C21A6C" w:rsidP="00037D6E">
            <w:pPr>
              <w:jc w:val="center"/>
              <w:rPr>
                <w:sz w:val="22"/>
                <w:szCs w:val="22"/>
              </w:rPr>
            </w:pPr>
          </w:p>
        </w:tc>
      </w:tr>
      <w:tr w:rsidR="00855D09" w:rsidRPr="001D774C" w:rsidTr="006329ED">
        <w:trPr>
          <w:trHeight w:val="870"/>
        </w:trPr>
        <w:tc>
          <w:tcPr>
            <w:tcW w:w="568" w:type="dxa"/>
          </w:tcPr>
          <w:p w:rsidR="00E16524" w:rsidRPr="008B489F" w:rsidRDefault="00132F5E" w:rsidP="00132F5E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35" w:type="dxa"/>
          </w:tcPr>
          <w:p w:rsidR="00E16524" w:rsidRPr="008B489F" w:rsidRDefault="00E16524" w:rsidP="002E3774">
            <w:pPr>
              <w:jc w:val="both"/>
              <w:rPr>
                <w:sz w:val="22"/>
                <w:szCs w:val="22"/>
              </w:rPr>
            </w:pPr>
            <w:r w:rsidRPr="008B489F">
              <w:rPr>
                <w:color w:val="000000"/>
                <w:sz w:val="22"/>
                <w:szCs w:val="22"/>
              </w:rPr>
              <w:t>Проведение инструктажей по противоде</w:t>
            </w:r>
            <w:r w:rsidRPr="008B489F">
              <w:rPr>
                <w:color w:val="000000"/>
                <w:sz w:val="22"/>
                <w:szCs w:val="22"/>
              </w:rPr>
              <w:t>й</w:t>
            </w:r>
            <w:r w:rsidRPr="008B489F">
              <w:rPr>
                <w:color w:val="000000"/>
                <w:sz w:val="22"/>
                <w:szCs w:val="22"/>
              </w:rPr>
              <w:t>ствию возможным террористическим актам (постановление администрации муниципал</w:t>
            </w:r>
            <w:r w:rsidRPr="008B489F">
              <w:rPr>
                <w:color w:val="000000"/>
                <w:sz w:val="22"/>
                <w:szCs w:val="22"/>
              </w:rPr>
              <w:t>ь</w:t>
            </w:r>
            <w:r w:rsidRPr="008B489F">
              <w:rPr>
                <w:color w:val="000000"/>
                <w:sz w:val="22"/>
                <w:szCs w:val="22"/>
              </w:rPr>
              <w:t xml:space="preserve">ного образования сельского поселения «село Усть-Хайрюзово» от 06.08.2016 №49) </w:t>
            </w:r>
            <w:r w:rsidRPr="008B489F">
              <w:rPr>
                <w:b/>
                <w:color w:val="000000"/>
                <w:sz w:val="22"/>
                <w:szCs w:val="22"/>
              </w:rPr>
              <w:t>в а</w:t>
            </w:r>
            <w:r w:rsidRPr="008B489F">
              <w:rPr>
                <w:b/>
                <w:color w:val="000000"/>
                <w:sz w:val="22"/>
                <w:szCs w:val="22"/>
              </w:rPr>
              <w:t>д</w:t>
            </w:r>
            <w:r w:rsidRPr="008B489F">
              <w:rPr>
                <w:b/>
                <w:color w:val="000000"/>
                <w:sz w:val="22"/>
                <w:szCs w:val="22"/>
              </w:rPr>
              <w:t xml:space="preserve">министрации и </w:t>
            </w:r>
            <w:proofErr w:type="gramStart"/>
            <w:r w:rsidR="002C7F0D" w:rsidRPr="008B489F">
              <w:rPr>
                <w:b/>
                <w:color w:val="000000"/>
                <w:sz w:val="22"/>
                <w:szCs w:val="22"/>
              </w:rPr>
              <w:t>подведомственном</w:t>
            </w:r>
            <w:proofErr w:type="gramEnd"/>
            <w:r w:rsidR="002C7F0D" w:rsidRPr="008B489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B489F">
              <w:rPr>
                <w:b/>
                <w:color w:val="000000"/>
                <w:sz w:val="22"/>
                <w:szCs w:val="22"/>
              </w:rPr>
              <w:t>МКУК</w:t>
            </w:r>
          </w:p>
        </w:tc>
        <w:tc>
          <w:tcPr>
            <w:tcW w:w="2268" w:type="dxa"/>
          </w:tcPr>
          <w:p w:rsidR="00E16524" w:rsidRPr="008B489F" w:rsidRDefault="00E16524" w:rsidP="00E16524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до 01 мая </w:t>
            </w:r>
          </w:p>
        </w:tc>
        <w:tc>
          <w:tcPr>
            <w:tcW w:w="1701" w:type="dxa"/>
          </w:tcPr>
          <w:p w:rsidR="00E16524" w:rsidRPr="008B489F" w:rsidRDefault="00E16524" w:rsidP="00BD5C8F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Хрусталева Е.А.</w:t>
            </w:r>
            <w:r w:rsidR="001A14A8" w:rsidRPr="008B489F">
              <w:rPr>
                <w:sz w:val="22"/>
                <w:szCs w:val="22"/>
              </w:rPr>
              <w:t>, комиссия ЧС и ОПБ</w:t>
            </w:r>
            <w:r w:rsidRPr="008B48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49" w:type="dxa"/>
          </w:tcPr>
          <w:p w:rsidR="00E16524" w:rsidRPr="008B489F" w:rsidRDefault="00E16524" w:rsidP="001A14A8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нансирования</w:t>
            </w:r>
          </w:p>
        </w:tc>
      </w:tr>
      <w:tr w:rsidR="00855D09" w:rsidRPr="001D774C" w:rsidTr="006329ED">
        <w:trPr>
          <w:trHeight w:val="870"/>
        </w:trPr>
        <w:tc>
          <w:tcPr>
            <w:tcW w:w="568" w:type="dxa"/>
          </w:tcPr>
          <w:p w:rsidR="00132F5E" w:rsidRPr="008B489F" w:rsidRDefault="00132F5E" w:rsidP="00132F5E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</w:tcPr>
          <w:p w:rsidR="00ED1BBC" w:rsidRPr="008B489F" w:rsidRDefault="00ED1BBC" w:rsidP="008B489F">
            <w:pPr>
              <w:jc w:val="both"/>
              <w:rPr>
                <w:color w:val="000000"/>
                <w:sz w:val="22"/>
                <w:szCs w:val="22"/>
              </w:rPr>
            </w:pPr>
            <w:r w:rsidRPr="008B489F">
              <w:rPr>
                <w:color w:val="000000"/>
                <w:sz w:val="22"/>
                <w:szCs w:val="22"/>
              </w:rPr>
              <w:t>Участие в п</w:t>
            </w:r>
            <w:r w:rsidR="00132F5E" w:rsidRPr="008B489F">
              <w:rPr>
                <w:color w:val="000000"/>
                <w:sz w:val="22"/>
                <w:szCs w:val="22"/>
              </w:rPr>
              <w:t>роведени</w:t>
            </w:r>
            <w:r w:rsidRPr="008B489F">
              <w:rPr>
                <w:color w:val="000000"/>
                <w:sz w:val="22"/>
                <w:szCs w:val="22"/>
              </w:rPr>
              <w:t>и</w:t>
            </w:r>
            <w:r w:rsidR="00132F5E" w:rsidRPr="008B489F">
              <w:rPr>
                <w:color w:val="000000"/>
                <w:sz w:val="22"/>
                <w:szCs w:val="22"/>
              </w:rPr>
              <w:t xml:space="preserve"> </w:t>
            </w:r>
            <w:r w:rsidR="00680A08" w:rsidRPr="008B489F">
              <w:rPr>
                <w:color w:val="000000"/>
                <w:sz w:val="22"/>
                <w:szCs w:val="22"/>
              </w:rPr>
              <w:t xml:space="preserve">целевых проверок </w:t>
            </w:r>
            <w:r w:rsidRPr="008B489F">
              <w:rPr>
                <w:sz w:val="22"/>
                <w:szCs w:val="22"/>
              </w:rPr>
              <w:t>по антитеррористической защищенности объе</w:t>
            </w:r>
            <w:r w:rsidRPr="008B489F">
              <w:rPr>
                <w:sz w:val="22"/>
                <w:szCs w:val="22"/>
              </w:rPr>
              <w:t>к</w:t>
            </w:r>
            <w:r w:rsidRPr="008B489F">
              <w:rPr>
                <w:sz w:val="22"/>
                <w:szCs w:val="22"/>
              </w:rPr>
              <w:t xml:space="preserve">та </w:t>
            </w:r>
            <w:r w:rsidR="008B489F" w:rsidRPr="008B489F">
              <w:rPr>
                <w:sz w:val="22"/>
                <w:szCs w:val="22"/>
              </w:rPr>
              <w:t>МКУК «Усть-Хайрюзовский КДЦ»</w:t>
            </w:r>
            <w:r w:rsidRPr="008B489F">
              <w:rPr>
                <w:sz w:val="22"/>
                <w:szCs w:val="22"/>
              </w:rPr>
              <w:t xml:space="preserve"> в 20</w:t>
            </w:r>
            <w:r w:rsidR="00680A08" w:rsidRPr="008B489F">
              <w:rPr>
                <w:sz w:val="22"/>
                <w:szCs w:val="22"/>
              </w:rPr>
              <w:t>2</w:t>
            </w:r>
            <w:r w:rsidR="008B489F" w:rsidRPr="008B489F">
              <w:rPr>
                <w:sz w:val="22"/>
                <w:szCs w:val="22"/>
              </w:rPr>
              <w:t>1</w:t>
            </w:r>
            <w:r w:rsidRPr="008B489F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2268" w:type="dxa"/>
          </w:tcPr>
          <w:p w:rsidR="00ED1BBC" w:rsidRPr="008B489F" w:rsidRDefault="00ED1BBC" w:rsidP="00ED1BBC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 </w:t>
            </w:r>
            <w:r w:rsidR="008B489F" w:rsidRPr="008B489F">
              <w:rPr>
                <w:sz w:val="22"/>
                <w:szCs w:val="22"/>
              </w:rPr>
              <w:t>По отдельным пл</w:t>
            </w:r>
            <w:r w:rsidR="008B489F" w:rsidRPr="008B489F">
              <w:rPr>
                <w:sz w:val="22"/>
                <w:szCs w:val="22"/>
              </w:rPr>
              <w:t>а</w:t>
            </w:r>
            <w:r w:rsidR="008B489F" w:rsidRPr="008B489F">
              <w:rPr>
                <w:sz w:val="22"/>
                <w:szCs w:val="22"/>
              </w:rPr>
              <w:t>нам в соответствии с распоряжения ОД Администрации Т</w:t>
            </w:r>
            <w:r w:rsidR="008B489F" w:rsidRPr="008B489F">
              <w:rPr>
                <w:sz w:val="22"/>
                <w:szCs w:val="22"/>
              </w:rPr>
              <w:t>и</w:t>
            </w:r>
            <w:r w:rsidR="008B489F" w:rsidRPr="008B489F">
              <w:rPr>
                <w:sz w:val="22"/>
                <w:szCs w:val="22"/>
              </w:rPr>
              <w:t>гильского муниц</w:t>
            </w:r>
            <w:r w:rsidR="008B489F" w:rsidRPr="008B489F">
              <w:rPr>
                <w:sz w:val="22"/>
                <w:szCs w:val="22"/>
              </w:rPr>
              <w:t>и</w:t>
            </w:r>
            <w:r w:rsidR="008B489F" w:rsidRPr="008B489F">
              <w:rPr>
                <w:sz w:val="22"/>
                <w:szCs w:val="22"/>
              </w:rPr>
              <w:t xml:space="preserve">пального района </w:t>
            </w:r>
          </w:p>
          <w:p w:rsidR="00132F5E" w:rsidRPr="008B489F" w:rsidRDefault="006329ED" w:rsidP="006329ED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32F5E" w:rsidRPr="008B489F" w:rsidRDefault="006329ED" w:rsidP="00A81ABE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Комиссия ЧС и О</w:t>
            </w:r>
            <w:r w:rsidR="00A81ABE" w:rsidRPr="008B489F">
              <w:rPr>
                <w:sz w:val="22"/>
                <w:szCs w:val="22"/>
              </w:rPr>
              <w:t>ПБ</w:t>
            </w:r>
          </w:p>
        </w:tc>
        <w:tc>
          <w:tcPr>
            <w:tcW w:w="1749" w:type="dxa"/>
          </w:tcPr>
          <w:p w:rsidR="00132F5E" w:rsidRPr="008B489F" w:rsidRDefault="001A14A8" w:rsidP="00E16524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нансирования</w:t>
            </w:r>
          </w:p>
        </w:tc>
      </w:tr>
      <w:tr w:rsidR="00855D09" w:rsidRPr="001D774C" w:rsidTr="006329ED">
        <w:trPr>
          <w:trHeight w:val="870"/>
        </w:trPr>
        <w:tc>
          <w:tcPr>
            <w:tcW w:w="568" w:type="dxa"/>
          </w:tcPr>
          <w:p w:rsidR="00E16524" w:rsidRPr="008B489F" w:rsidRDefault="00132F5E" w:rsidP="00132F5E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</w:tcPr>
          <w:p w:rsidR="00330579" w:rsidRPr="008B489F" w:rsidRDefault="00330579" w:rsidP="009E3707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Субъектам </w:t>
            </w:r>
            <w:r w:rsidR="00E16524" w:rsidRPr="008B489F">
              <w:rPr>
                <w:sz w:val="22"/>
                <w:szCs w:val="22"/>
              </w:rPr>
              <w:t xml:space="preserve">по </w:t>
            </w:r>
            <w:r w:rsidRPr="008B489F">
              <w:rPr>
                <w:sz w:val="22"/>
                <w:szCs w:val="22"/>
              </w:rPr>
              <w:t xml:space="preserve">противодействию терроризму и </w:t>
            </w:r>
            <w:r w:rsidR="00E16524" w:rsidRPr="008B489F">
              <w:rPr>
                <w:sz w:val="22"/>
                <w:szCs w:val="22"/>
              </w:rPr>
              <w:t>профилактике экстремистской деятельн</w:t>
            </w:r>
            <w:r w:rsidR="00E16524" w:rsidRPr="008B489F">
              <w:rPr>
                <w:sz w:val="22"/>
                <w:szCs w:val="22"/>
              </w:rPr>
              <w:t>о</w:t>
            </w:r>
            <w:r w:rsidR="00E16524" w:rsidRPr="008B489F">
              <w:rPr>
                <w:sz w:val="22"/>
                <w:szCs w:val="22"/>
              </w:rPr>
              <w:t xml:space="preserve">сти </w:t>
            </w:r>
            <w:r w:rsidRPr="008B489F">
              <w:rPr>
                <w:sz w:val="22"/>
                <w:szCs w:val="22"/>
              </w:rPr>
              <w:t>(МБОУ, МКУК):</w:t>
            </w:r>
          </w:p>
          <w:p w:rsidR="00E16524" w:rsidRPr="008B489F" w:rsidRDefault="00330579" w:rsidP="009E3707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Организовать мероприятия </w:t>
            </w:r>
            <w:r w:rsidR="00E16524" w:rsidRPr="008B489F">
              <w:rPr>
                <w:sz w:val="22"/>
                <w:szCs w:val="22"/>
              </w:rPr>
              <w:t xml:space="preserve">для молодежи села Усть-Хайрюзово: </w:t>
            </w:r>
          </w:p>
          <w:p w:rsidR="00E16524" w:rsidRPr="008B489F" w:rsidRDefault="00E16524" w:rsidP="009C3F7F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- Дискуссии, акции, уроки на темы:  «Уроки толерантности. Противодействие экстреми</w:t>
            </w:r>
            <w:r w:rsidRPr="008B489F">
              <w:rPr>
                <w:sz w:val="22"/>
                <w:szCs w:val="22"/>
              </w:rPr>
              <w:t>з</w:t>
            </w:r>
            <w:r w:rsidRPr="008B489F">
              <w:rPr>
                <w:sz w:val="22"/>
                <w:szCs w:val="22"/>
              </w:rPr>
              <w:t>му», «Копилка толерантности»</w:t>
            </w:r>
          </w:p>
          <w:p w:rsidR="00E16524" w:rsidRPr="008B489F" w:rsidRDefault="00E16524" w:rsidP="009C3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В течение года </w:t>
            </w:r>
            <w:r w:rsidR="008F62A9" w:rsidRPr="008B489F">
              <w:rPr>
                <w:sz w:val="22"/>
                <w:szCs w:val="22"/>
              </w:rPr>
              <w:t>по отдельным планам проведения меропр</w:t>
            </w:r>
            <w:r w:rsidR="008F62A9" w:rsidRPr="008B489F">
              <w:rPr>
                <w:sz w:val="22"/>
                <w:szCs w:val="22"/>
              </w:rPr>
              <w:t>и</w:t>
            </w:r>
            <w:r w:rsidR="008F62A9" w:rsidRPr="008B489F">
              <w:rPr>
                <w:sz w:val="22"/>
                <w:szCs w:val="22"/>
              </w:rPr>
              <w:t xml:space="preserve">ятий </w:t>
            </w:r>
            <w:r w:rsidRPr="008B489F">
              <w:rPr>
                <w:sz w:val="22"/>
                <w:szCs w:val="22"/>
              </w:rPr>
              <w:t xml:space="preserve"> </w:t>
            </w:r>
          </w:p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</w:p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6524" w:rsidRPr="008B489F" w:rsidRDefault="00E16524" w:rsidP="002D5EEF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МБОУ «Усть-Хайрюзовская средняя шк</w:t>
            </w:r>
            <w:r w:rsidRPr="008B489F">
              <w:rPr>
                <w:sz w:val="22"/>
                <w:szCs w:val="22"/>
              </w:rPr>
              <w:t>о</w:t>
            </w:r>
            <w:r w:rsidRPr="008B489F">
              <w:rPr>
                <w:sz w:val="22"/>
                <w:szCs w:val="22"/>
              </w:rPr>
              <w:t xml:space="preserve">ла», Бурова Ю.Н., </w:t>
            </w:r>
          </w:p>
          <w:p w:rsidR="00E16524" w:rsidRPr="008B489F" w:rsidRDefault="00E16524" w:rsidP="001C36C3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МКУК «Усть-Хайрюзовский культурно-досуговый центр», Шар</w:t>
            </w:r>
            <w:r w:rsidRPr="008B489F">
              <w:rPr>
                <w:sz w:val="22"/>
                <w:szCs w:val="22"/>
              </w:rPr>
              <w:t>о</w:t>
            </w:r>
            <w:r w:rsidRPr="008B489F">
              <w:rPr>
                <w:sz w:val="22"/>
                <w:szCs w:val="22"/>
              </w:rPr>
              <w:t xml:space="preserve">ва Е.В.  </w:t>
            </w:r>
          </w:p>
        </w:tc>
        <w:tc>
          <w:tcPr>
            <w:tcW w:w="1749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нансирования</w:t>
            </w:r>
          </w:p>
        </w:tc>
      </w:tr>
      <w:tr w:rsidR="0076473B" w:rsidRPr="001D774C" w:rsidTr="006329ED">
        <w:trPr>
          <w:trHeight w:val="870"/>
        </w:trPr>
        <w:tc>
          <w:tcPr>
            <w:tcW w:w="568" w:type="dxa"/>
          </w:tcPr>
          <w:p w:rsidR="0076473B" w:rsidRPr="008B489F" w:rsidRDefault="0076473B" w:rsidP="0076473B">
            <w:pPr>
              <w:jc w:val="center"/>
              <w:rPr>
                <w:sz w:val="22"/>
                <w:szCs w:val="22"/>
                <w:lang w:val="en-US"/>
              </w:rPr>
            </w:pPr>
            <w:r w:rsidRPr="008B489F">
              <w:rPr>
                <w:sz w:val="22"/>
                <w:szCs w:val="22"/>
                <w:lang w:val="en-US"/>
              </w:rPr>
              <w:t>4</w:t>
            </w:r>
            <w:r w:rsidRPr="008B489F">
              <w:rPr>
                <w:sz w:val="22"/>
                <w:szCs w:val="22"/>
              </w:rPr>
              <w:t>.1</w:t>
            </w:r>
          </w:p>
        </w:tc>
        <w:tc>
          <w:tcPr>
            <w:tcW w:w="4535" w:type="dxa"/>
          </w:tcPr>
          <w:p w:rsidR="00207F39" w:rsidRPr="008B489F" w:rsidRDefault="0076473B" w:rsidP="009E3707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Проведение мероприятий, посвященных ДНЮ солидарности в борьбе с терроризмом 03 сентября</w:t>
            </w:r>
          </w:p>
          <w:p w:rsidR="0076473B" w:rsidRPr="008B489F" w:rsidRDefault="00207F39" w:rsidP="009E3707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  </w:t>
            </w:r>
            <w:r w:rsidR="0076473B" w:rsidRPr="008B48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76473B" w:rsidRPr="008B489F" w:rsidRDefault="0076473B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03 сентября по о</w:t>
            </w:r>
            <w:r w:rsidRPr="008B489F">
              <w:rPr>
                <w:sz w:val="22"/>
                <w:szCs w:val="22"/>
              </w:rPr>
              <w:t>т</w:t>
            </w:r>
            <w:r w:rsidRPr="008B489F">
              <w:rPr>
                <w:sz w:val="22"/>
                <w:szCs w:val="22"/>
              </w:rPr>
              <w:t>дельному плану</w:t>
            </w:r>
          </w:p>
        </w:tc>
        <w:tc>
          <w:tcPr>
            <w:tcW w:w="1701" w:type="dxa"/>
          </w:tcPr>
          <w:p w:rsidR="0076473B" w:rsidRPr="008B489F" w:rsidRDefault="0076473B" w:rsidP="0076473B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Библиотечный отдел МКУК «Усть-Хайрюзовский КДЦ (</w:t>
            </w:r>
            <w:proofErr w:type="spellStart"/>
            <w:r w:rsidRPr="008B489F">
              <w:rPr>
                <w:sz w:val="22"/>
                <w:szCs w:val="22"/>
              </w:rPr>
              <w:t>Мунтян</w:t>
            </w:r>
            <w:proofErr w:type="spellEnd"/>
            <w:r w:rsidRPr="008B489F">
              <w:rPr>
                <w:sz w:val="22"/>
                <w:szCs w:val="22"/>
              </w:rPr>
              <w:t xml:space="preserve"> </w:t>
            </w:r>
            <w:r w:rsidRPr="008B489F">
              <w:rPr>
                <w:sz w:val="22"/>
                <w:szCs w:val="22"/>
              </w:rPr>
              <w:lastRenderedPageBreak/>
              <w:t xml:space="preserve">В.В.), </w:t>
            </w:r>
          </w:p>
          <w:p w:rsidR="0076473B" w:rsidRPr="008B489F" w:rsidRDefault="0076473B" w:rsidP="0076473B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Хрусталева  </w:t>
            </w:r>
          </w:p>
        </w:tc>
        <w:tc>
          <w:tcPr>
            <w:tcW w:w="1749" w:type="dxa"/>
          </w:tcPr>
          <w:p w:rsidR="0076473B" w:rsidRPr="008B489F" w:rsidRDefault="0076473B" w:rsidP="002D5EEF">
            <w:pPr>
              <w:jc w:val="center"/>
              <w:rPr>
                <w:sz w:val="22"/>
                <w:szCs w:val="22"/>
              </w:rPr>
            </w:pPr>
          </w:p>
        </w:tc>
      </w:tr>
      <w:tr w:rsidR="00855D09" w:rsidRPr="001D774C" w:rsidTr="006329ED">
        <w:trPr>
          <w:trHeight w:val="1168"/>
        </w:trPr>
        <w:tc>
          <w:tcPr>
            <w:tcW w:w="568" w:type="dxa"/>
          </w:tcPr>
          <w:p w:rsidR="00E16524" w:rsidRPr="008B489F" w:rsidRDefault="00132F5E" w:rsidP="00132F5E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35" w:type="dxa"/>
          </w:tcPr>
          <w:p w:rsidR="008B489F" w:rsidRPr="008B489F" w:rsidRDefault="008B489F" w:rsidP="008B489F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Информирование населения в части </w:t>
            </w:r>
          </w:p>
          <w:p w:rsidR="00E16524" w:rsidRPr="008B489F" w:rsidRDefault="00E16524" w:rsidP="008B489F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информаци</w:t>
            </w:r>
            <w:r w:rsidR="008B489F"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, содержащ</w:t>
            </w:r>
            <w:r w:rsidR="008B489F" w:rsidRPr="008B489F">
              <w:rPr>
                <w:sz w:val="22"/>
                <w:szCs w:val="22"/>
              </w:rPr>
              <w:t xml:space="preserve">ей </w:t>
            </w:r>
            <w:r w:rsidRPr="008B489F">
              <w:rPr>
                <w:sz w:val="22"/>
                <w:szCs w:val="22"/>
              </w:rPr>
              <w:t>материалы по профилактике террористической и экстр</w:t>
            </w:r>
            <w:r w:rsidRPr="008B489F">
              <w:rPr>
                <w:sz w:val="22"/>
                <w:szCs w:val="22"/>
              </w:rPr>
              <w:t>е</w:t>
            </w:r>
            <w:r w:rsidRPr="008B489F">
              <w:rPr>
                <w:sz w:val="22"/>
                <w:szCs w:val="22"/>
              </w:rPr>
              <w:t>мистской деятельности</w:t>
            </w:r>
          </w:p>
        </w:tc>
        <w:tc>
          <w:tcPr>
            <w:tcW w:w="2268" w:type="dxa"/>
          </w:tcPr>
          <w:p w:rsidR="005E1F20" w:rsidRPr="008B489F" w:rsidRDefault="005E1F20" w:rsidP="005E1F20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2</w:t>
            </w:r>
            <w:r w:rsidR="00E16524" w:rsidRPr="008B489F">
              <w:rPr>
                <w:sz w:val="22"/>
                <w:szCs w:val="22"/>
              </w:rPr>
              <w:t xml:space="preserve">-ой, </w:t>
            </w:r>
            <w:r w:rsidRPr="008B489F">
              <w:rPr>
                <w:sz w:val="22"/>
                <w:szCs w:val="22"/>
              </w:rPr>
              <w:t>4-ий</w:t>
            </w:r>
            <w:r w:rsidR="00E16524" w:rsidRPr="008B489F">
              <w:rPr>
                <w:sz w:val="22"/>
                <w:szCs w:val="22"/>
              </w:rPr>
              <w:t xml:space="preserve"> </w:t>
            </w:r>
          </w:p>
          <w:p w:rsidR="00E16524" w:rsidRPr="008B489F" w:rsidRDefault="00E16524" w:rsidP="005E1F20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кварталы года</w:t>
            </w:r>
          </w:p>
        </w:tc>
        <w:tc>
          <w:tcPr>
            <w:tcW w:w="1701" w:type="dxa"/>
          </w:tcPr>
          <w:p w:rsidR="00E16524" w:rsidRPr="008B489F" w:rsidRDefault="00E16524" w:rsidP="00C3221B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Хрусталева Е.А., замест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 председ</w:t>
            </w:r>
            <w:r w:rsidRPr="008B489F">
              <w:rPr>
                <w:sz w:val="22"/>
                <w:szCs w:val="22"/>
              </w:rPr>
              <w:t>а</w:t>
            </w:r>
            <w:r w:rsidRPr="008B489F">
              <w:rPr>
                <w:sz w:val="22"/>
                <w:szCs w:val="22"/>
              </w:rPr>
              <w:t>теля комиссии ЧС и ОПБ</w:t>
            </w:r>
          </w:p>
        </w:tc>
        <w:tc>
          <w:tcPr>
            <w:tcW w:w="1749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нансирования</w:t>
            </w:r>
          </w:p>
        </w:tc>
      </w:tr>
      <w:tr w:rsidR="00855D09" w:rsidRPr="001D774C" w:rsidTr="006329ED">
        <w:trPr>
          <w:trHeight w:val="1385"/>
        </w:trPr>
        <w:tc>
          <w:tcPr>
            <w:tcW w:w="568" w:type="dxa"/>
          </w:tcPr>
          <w:p w:rsidR="00E16524" w:rsidRPr="008B489F" w:rsidRDefault="00132F5E" w:rsidP="00132F5E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6</w:t>
            </w:r>
          </w:p>
        </w:tc>
        <w:tc>
          <w:tcPr>
            <w:tcW w:w="4535" w:type="dxa"/>
          </w:tcPr>
          <w:p w:rsidR="00E16524" w:rsidRPr="008B489F" w:rsidRDefault="00E16524" w:rsidP="00A302A6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Подготовить и распространить памятки для населения, выезжающего за пределы села Усть-Хайрюзово, о мерах предосторожности от возможных террористических проявлений на транспорте   </w:t>
            </w:r>
          </w:p>
        </w:tc>
        <w:tc>
          <w:tcPr>
            <w:tcW w:w="2268" w:type="dxa"/>
          </w:tcPr>
          <w:p w:rsidR="00E16524" w:rsidRPr="008B489F" w:rsidRDefault="00E16524" w:rsidP="006B4E01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июн</w:t>
            </w:r>
            <w:proofErr w:type="gramStart"/>
            <w:r w:rsidRPr="008B489F">
              <w:rPr>
                <w:sz w:val="22"/>
                <w:szCs w:val="22"/>
              </w:rPr>
              <w:t>ь-</w:t>
            </w:r>
            <w:proofErr w:type="gramEnd"/>
            <w:r w:rsidRPr="008B489F">
              <w:rPr>
                <w:sz w:val="22"/>
                <w:szCs w:val="22"/>
              </w:rPr>
              <w:t xml:space="preserve"> июль</w:t>
            </w:r>
          </w:p>
        </w:tc>
        <w:tc>
          <w:tcPr>
            <w:tcW w:w="1701" w:type="dxa"/>
          </w:tcPr>
          <w:p w:rsidR="00E16524" w:rsidRPr="008B489F" w:rsidRDefault="00E16524" w:rsidP="00C3221B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Хрусталева Е.А., замест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 председ</w:t>
            </w:r>
            <w:r w:rsidRPr="008B489F">
              <w:rPr>
                <w:sz w:val="22"/>
                <w:szCs w:val="22"/>
              </w:rPr>
              <w:t>а</w:t>
            </w:r>
            <w:r w:rsidRPr="008B489F">
              <w:rPr>
                <w:sz w:val="22"/>
                <w:szCs w:val="22"/>
              </w:rPr>
              <w:t>теля комиссии ЧС и ОПБ</w:t>
            </w:r>
          </w:p>
        </w:tc>
        <w:tc>
          <w:tcPr>
            <w:tcW w:w="1749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нансирования</w:t>
            </w:r>
          </w:p>
        </w:tc>
      </w:tr>
      <w:tr w:rsidR="00855D09" w:rsidRPr="001D774C" w:rsidTr="006329ED">
        <w:trPr>
          <w:trHeight w:val="600"/>
        </w:trPr>
        <w:tc>
          <w:tcPr>
            <w:tcW w:w="568" w:type="dxa"/>
          </w:tcPr>
          <w:p w:rsidR="00E16524" w:rsidRPr="008B489F" w:rsidRDefault="00132F5E" w:rsidP="00132F5E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7</w:t>
            </w:r>
          </w:p>
        </w:tc>
        <w:tc>
          <w:tcPr>
            <w:tcW w:w="4535" w:type="dxa"/>
          </w:tcPr>
          <w:p w:rsidR="00E16524" w:rsidRPr="008B489F" w:rsidRDefault="00E16524" w:rsidP="008B489F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Осуществл</w:t>
            </w:r>
            <w:r w:rsidR="008B489F" w:rsidRPr="008B489F">
              <w:rPr>
                <w:sz w:val="22"/>
                <w:szCs w:val="22"/>
              </w:rPr>
              <w:t xml:space="preserve">ение </w:t>
            </w:r>
            <w:r w:rsidRPr="008B489F">
              <w:rPr>
                <w:sz w:val="22"/>
                <w:szCs w:val="22"/>
              </w:rPr>
              <w:t>мониторинг</w:t>
            </w:r>
            <w:r w:rsidR="008B489F" w:rsidRPr="008B489F">
              <w:rPr>
                <w:sz w:val="22"/>
                <w:szCs w:val="22"/>
              </w:rPr>
              <w:t>а</w:t>
            </w:r>
            <w:r w:rsidRPr="008B489F">
              <w:rPr>
                <w:sz w:val="22"/>
                <w:szCs w:val="22"/>
              </w:rPr>
              <w:t xml:space="preserve"> межнационал</w:t>
            </w:r>
            <w:r w:rsidRPr="008B489F">
              <w:rPr>
                <w:sz w:val="22"/>
                <w:szCs w:val="22"/>
              </w:rPr>
              <w:t>ь</w:t>
            </w:r>
            <w:r w:rsidRPr="008B489F">
              <w:rPr>
                <w:sz w:val="22"/>
                <w:szCs w:val="22"/>
              </w:rPr>
              <w:t>ных отношений среди населения сельского поселения «село Усть-Хайрюзово»</w:t>
            </w:r>
          </w:p>
        </w:tc>
        <w:tc>
          <w:tcPr>
            <w:tcW w:w="2268" w:type="dxa"/>
          </w:tcPr>
          <w:p w:rsidR="00E16524" w:rsidRPr="008B489F" w:rsidRDefault="00E16524" w:rsidP="001D37D6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E16524" w:rsidRPr="008B489F" w:rsidRDefault="00E16524" w:rsidP="002D5EEF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Хрусталева Е.А.</w:t>
            </w:r>
          </w:p>
        </w:tc>
        <w:tc>
          <w:tcPr>
            <w:tcW w:w="1749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нансирования</w:t>
            </w:r>
          </w:p>
        </w:tc>
      </w:tr>
      <w:tr w:rsidR="00855D09" w:rsidRPr="001D774C" w:rsidTr="006329ED">
        <w:trPr>
          <w:trHeight w:val="715"/>
        </w:trPr>
        <w:tc>
          <w:tcPr>
            <w:tcW w:w="568" w:type="dxa"/>
          </w:tcPr>
          <w:p w:rsidR="00E16524" w:rsidRPr="008B489F" w:rsidRDefault="00132F5E" w:rsidP="00132F5E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8</w:t>
            </w:r>
          </w:p>
        </w:tc>
        <w:tc>
          <w:tcPr>
            <w:tcW w:w="4535" w:type="dxa"/>
          </w:tcPr>
          <w:p w:rsidR="00E16524" w:rsidRPr="008B489F" w:rsidRDefault="00E16524" w:rsidP="00C3221B">
            <w:pPr>
              <w:pStyle w:val="a5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B489F">
              <w:rPr>
                <w:rFonts w:ascii="Times New Roman" w:hAnsi="Times New Roman"/>
                <w:sz w:val="22"/>
                <w:szCs w:val="22"/>
              </w:rPr>
              <w:t>Пресекать попытки распространения экстр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е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 xml:space="preserve">мистских материалов в сельском поселении «село Усть-Хайрюзово»  </w:t>
            </w:r>
          </w:p>
        </w:tc>
        <w:tc>
          <w:tcPr>
            <w:tcW w:w="2268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701" w:type="dxa"/>
          </w:tcPr>
          <w:p w:rsidR="00E16524" w:rsidRPr="008B489F" w:rsidRDefault="00C3221B" w:rsidP="002D5EEF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Комиссия ЧС и ОПБ</w:t>
            </w:r>
          </w:p>
        </w:tc>
        <w:tc>
          <w:tcPr>
            <w:tcW w:w="1749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нансирования</w:t>
            </w:r>
          </w:p>
        </w:tc>
      </w:tr>
      <w:tr w:rsidR="002C7F0D" w:rsidRPr="001D774C" w:rsidTr="006329ED">
        <w:trPr>
          <w:trHeight w:val="715"/>
        </w:trPr>
        <w:tc>
          <w:tcPr>
            <w:tcW w:w="568" w:type="dxa"/>
          </w:tcPr>
          <w:p w:rsidR="002C7F0D" w:rsidRPr="008B489F" w:rsidRDefault="002C7F0D" w:rsidP="00132F5E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9</w:t>
            </w:r>
          </w:p>
        </w:tc>
        <w:tc>
          <w:tcPr>
            <w:tcW w:w="4535" w:type="dxa"/>
          </w:tcPr>
          <w:p w:rsidR="002C7F0D" w:rsidRPr="008B489F" w:rsidRDefault="002C7F0D" w:rsidP="005E1F20">
            <w:pPr>
              <w:pStyle w:val="a5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B489F">
              <w:rPr>
                <w:rFonts w:ascii="Times New Roman" w:hAnsi="Times New Roman"/>
                <w:sz w:val="22"/>
                <w:szCs w:val="22"/>
              </w:rPr>
              <w:t xml:space="preserve">Продолжить </w:t>
            </w:r>
            <w:r w:rsidR="00B9635A" w:rsidRPr="008B489F">
              <w:rPr>
                <w:rFonts w:ascii="Times New Roman" w:hAnsi="Times New Roman"/>
                <w:sz w:val="22"/>
                <w:szCs w:val="22"/>
              </w:rPr>
              <w:t xml:space="preserve">работу в Библиотечном отделе МКУК «Усть-Хайрюзовский КДЦ» </w:t>
            </w:r>
            <w:r w:rsidR="005E1F20" w:rsidRPr="008B489F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B9635A" w:rsidRPr="008B489F">
              <w:rPr>
                <w:rFonts w:ascii="Times New Roman" w:hAnsi="Times New Roman"/>
                <w:sz w:val="22"/>
                <w:szCs w:val="22"/>
              </w:rPr>
              <w:t>пр</w:t>
            </w:r>
            <w:r w:rsidR="00B9635A" w:rsidRPr="008B489F">
              <w:rPr>
                <w:rFonts w:ascii="Times New Roman" w:hAnsi="Times New Roman"/>
                <w:sz w:val="22"/>
                <w:szCs w:val="22"/>
              </w:rPr>
              <w:t>о</w:t>
            </w:r>
            <w:r w:rsidR="00B9635A" w:rsidRPr="008B489F">
              <w:rPr>
                <w:rFonts w:ascii="Times New Roman" w:hAnsi="Times New Roman"/>
                <w:sz w:val="22"/>
                <w:szCs w:val="22"/>
              </w:rPr>
              <w:t>верк</w:t>
            </w:r>
            <w:r w:rsidR="005E1F20" w:rsidRPr="008B489F">
              <w:rPr>
                <w:rFonts w:ascii="Times New Roman" w:hAnsi="Times New Roman"/>
                <w:sz w:val="22"/>
                <w:szCs w:val="22"/>
              </w:rPr>
              <w:t>е</w:t>
            </w:r>
            <w:r w:rsidR="00B9635A" w:rsidRPr="008B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1F20" w:rsidRPr="008B489F">
              <w:rPr>
                <w:rFonts w:ascii="Times New Roman" w:hAnsi="Times New Roman"/>
                <w:sz w:val="22"/>
                <w:szCs w:val="22"/>
              </w:rPr>
              <w:t xml:space="preserve">библиотечного </w:t>
            </w:r>
            <w:r w:rsidR="00B9635A" w:rsidRPr="008B489F">
              <w:rPr>
                <w:rFonts w:ascii="Times New Roman" w:hAnsi="Times New Roman"/>
                <w:sz w:val="22"/>
                <w:szCs w:val="22"/>
              </w:rPr>
              <w:t xml:space="preserve">фонда на предмет наличия в нем документов, включенных в ФСЭМ  </w:t>
            </w:r>
          </w:p>
        </w:tc>
        <w:tc>
          <w:tcPr>
            <w:tcW w:w="2268" w:type="dxa"/>
          </w:tcPr>
          <w:p w:rsidR="00A52FB6" w:rsidRPr="008B489F" w:rsidRDefault="00A52FB6" w:rsidP="00A52FB6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при поступлении  </w:t>
            </w:r>
            <w:proofErr w:type="gramStart"/>
            <w:r w:rsidRPr="008B489F">
              <w:rPr>
                <w:sz w:val="22"/>
                <w:szCs w:val="22"/>
              </w:rPr>
              <w:t>новых</w:t>
            </w:r>
            <w:proofErr w:type="gramEnd"/>
            <w:r w:rsidRPr="008B489F">
              <w:rPr>
                <w:sz w:val="22"/>
                <w:szCs w:val="22"/>
              </w:rPr>
              <w:t xml:space="preserve"> экз.,</w:t>
            </w:r>
          </w:p>
          <w:p w:rsidR="005E1F20" w:rsidRPr="008B489F" w:rsidRDefault="00A52FB6" w:rsidP="005E1F20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систематически </w:t>
            </w:r>
          </w:p>
          <w:p w:rsidR="002C7F0D" w:rsidRPr="008B489F" w:rsidRDefault="00C3221B" w:rsidP="005E1F20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и по мере пополн</w:t>
            </w:r>
            <w:r w:rsidRPr="008B489F">
              <w:rPr>
                <w:sz w:val="22"/>
                <w:szCs w:val="22"/>
              </w:rPr>
              <w:t>е</w:t>
            </w:r>
            <w:r w:rsidRPr="008B489F">
              <w:rPr>
                <w:sz w:val="22"/>
                <w:szCs w:val="22"/>
              </w:rPr>
              <w:t>ния Списка ФСЭМ</w:t>
            </w:r>
            <w:r w:rsidR="00A52FB6" w:rsidRPr="008B489F">
              <w:rPr>
                <w:sz w:val="22"/>
                <w:szCs w:val="22"/>
              </w:rPr>
              <w:t xml:space="preserve"> </w:t>
            </w:r>
            <w:r w:rsidR="00B9635A" w:rsidRPr="008B48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C7F0D" w:rsidRPr="008B489F" w:rsidRDefault="00B9635A" w:rsidP="00B9635A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Шарова Е.В., директор МКУК «Усть-Хайрюзовский КДЦ» </w:t>
            </w:r>
          </w:p>
        </w:tc>
        <w:tc>
          <w:tcPr>
            <w:tcW w:w="1749" w:type="dxa"/>
          </w:tcPr>
          <w:p w:rsidR="002C7F0D" w:rsidRPr="008B489F" w:rsidRDefault="00B9635A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нансирования</w:t>
            </w:r>
          </w:p>
        </w:tc>
      </w:tr>
      <w:tr w:rsidR="00855D09" w:rsidRPr="001D774C" w:rsidTr="006329ED">
        <w:trPr>
          <w:trHeight w:val="1430"/>
        </w:trPr>
        <w:tc>
          <w:tcPr>
            <w:tcW w:w="568" w:type="dxa"/>
          </w:tcPr>
          <w:p w:rsidR="00E16524" w:rsidRPr="008B489F" w:rsidRDefault="002C7F0D" w:rsidP="002C7F0D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10</w:t>
            </w:r>
          </w:p>
        </w:tc>
        <w:tc>
          <w:tcPr>
            <w:tcW w:w="4535" w:type="dxa"/>
          </w:tcPr>
          <w:p w:rsidR="00E16524" w:rsidRPr="008B489F" w:rsidRDefault="00E16524" w:rsidP="009C3F7F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Не допускать личного высказывания в адрес руководителей органов, национальных меньшинств с целью унижения национальн</w:t>
            </w:r>
            <w:r w:rsidRPr="008B489F">
              <w:rPr>
                <w:sz w:val="22"/>
                <w:szCs w:val="22"/>
              </w:rPr>
              <w:t>о</w:t>
            </w:r>
            <w:r w:rsidRPr="008B489F">
              <w:rPr>
                <w:sz w:val="22"/>
                <w:szCs w:val="22"/>
              </w:rPr>
              <w:t>го достоинства, провоцирования разжигания расовой, национальной или религиозной ро</w:t>
            </w:r>
            <w:r w:rsidRPr="008B489F">
              <w:rPr>
                <w:sz w:val="22"/>
                <w:szCs w:val="22"/>
              </w:rPr>
              <w:t>з</w:t>
            </w:r>
            <w:r w:rsidRPr="008B489F">
              <w:rPr>
                <w:sz w:val="22"/>
                <w:szCs w:val="22"/>
              </w:rPr>
              <w:t>ни, в том числе с использованием своего служебного положения</w:t>
            </w:r>
          </w:p>
        </w:tc>
        <w:tc>
          <w:tcPr>
            <w:tcW w:w="2268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701" w:type="dxa"/>
          </w:tcPr>
          <w:p w:rsidR="00E16524" w:rsidRPr="008B489F" w:rsidRDefault="00E16524" w:rsidP="00BA7B57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Председатель, члены коми</w:t>
            </w:r>
            <w:r w:rsidRPr="008B489F">
              <w:rPr>
                <w:sz w:val="22"/>
                <w:szCs w:val="22"/>
              </w:rPr>
              <w:t>с</w:t>
            </w:r>
            <w:r w:rsidRPr="008B489F">
              <w:rPr>
                <w:sz w:val="22"/>
                <w:szCs w:val="22"/>
              </w:rPr>
              <w:t>сии ГО ЧС и ОПБ</w:t>
            </w:r>
          </w:p>
        </w:tc>
        <w:tc>
          <w:tcPr>
            <w:tcW w:w="1749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нансирования</w:t>
            </w:r>
          </w:p>
        </w:tc>
      </w:tr>
      <w:tr w:rsidR="00855D09" w:rsidRPr="001D774C" w:rsidTr="006329ED">
        <w:trPr>
          <w:trHeight w:val="915"/>
        </w:trPr>
        <w:tc>
          <w:tcPr>
            <w:tcW w:w="568" w:type="dxa"/>
          </w:tcPr>
          <w:p w:rsidR="00E16524" w:rsidRPr="008B489F" w:rsidRDefault="00132F5E" w:rsidP="002C7F0D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1</w:t>
            </w:r>
            <w:r w:rsidR="002C7F0D" w:rsidRPr="008B489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E16524" w:rsidRPr="008B489F" w:rsidRDefault="00E16524" w:rsidP="002D5EEF">
            <w:pPr>
              <w:pStyle w:val="a5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B489F">
              <w:rPr>
                <w:rFonts w:ascii="Times New Roman" w:hAnsi="Times New Roman"/>
                <w:sz w:val="22"/>
                <w:szCs w:val="22"/>
              </w:rPr>
              <w:t>Пресекать любые попытки проявления эк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с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тремизма среди взрослого населения и по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д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ростков в местах проведения массовых мер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о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 xml:space="preserve">приятий. </w:t>
            </w:r>
          </w:p>
          <w:p w:rsidR="00E16524" w:rsidRPr="008B489F" w:rsidRDefault="00E16524" w:rsidP="002D5EEF">
            <w:pPr>
              <w:pStyle w:val="a5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B489F">
              <w:rPr>
                <w:rFonts w:ascii="Times New Roman" w:hAnsi="Times New Roman"/>
                <w:sz w:val="22"/>
                <w:szCs w:val="22"/>
              </w:rPr>
              <w:t>Немедленно информировать компетентные органы обо всех высказываниях экстремис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т</w:t>
            </w:r>
            <w:r w:rsidRPr="008B489F">
              <w:rPr>
                <w:rFonts w:ascii="Times New Roman" w:hAnsi="Times New Roman"/>
                <w:sz w:val="22"/>
                <w:szCs w:val="22"/>
              </w:rPr>
              <w:t>ской направленности.</w:t>
            </w:r>
          </w:p>
        </w:tc>
        <w:tc>
          <w:tcPr>
            <w:tcW w:w="2268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701" w:type="dxa"/>
          </w:tcPr>
          <w:p w:rsidR="00E16524" w:rsidRPr="008B489F" w:rsidRDefault="00E16524" w:rsidP="00E35484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Комиссия ГО ЧС и ОПБ</w:t>
            </w:r>
          </w:p>
        </w:tc>
        <w:tc>
          <w:tcPr>
            <w:tcW w:w="1749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 xml:space="preserve">нансирования </w:t>
            </w:r>
          </w:p>
        </w:tc>
      </w:tr>
      <w:tr w:rsidR="00855D09" w:rsidRPr="001D774C" w:rsidTr="006329ED">
        <w:trPr>
          <w:trHeight w:val="915"/>
        </w:trPr>
        <w:tc>
          <w:tcPr>
            <w:tcW w:w="568" w:type="dxa"/>
          </w:tcPr>
          <w:p w:rsidR="00E16524" w:rsidRPr="008B489F" w:rsidRDefault="00132F5E" w:rsidP="002C7F0D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1</w:t>
            </w:r>
            <w:r w:rsidR="002C7F0D" w:rsidRPr="008B489F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</w:tcPr>
          <w:p w:rsidR="00E16524" w:rsidRPr="008B489F" w:rsidRDefault="00E16524" w:rsidP="00D80832">
            <w:pPr>
              <w:contextualSpacing/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Включить в отчет о работе администрации муниципального образования сельского п</w:t>
            </w:r>
            <w:r w:rsidRPr="008B489F">
              <w:rPr>
                <w:sz w:val="22"/>
                <w:szCs w:val="22"/>
              </w:rPr>
              <w:t>о</w:t>
            </w:r>
            <w:r w:rsidRPr="008B489F">
              <w:rPr>
                <w:sz w:val="22"/>
                <w:szCs w:val="22"/>
              </w:rPr>
              <w:t>селения «село  Усть-Хайрюзово» информ</w:t>
            </w:r>
            <w:r w:rsidRPr="008B489F">
              <w:rPr>
                <w:sz w:val="22"/>
                <w:szCs w:val="22"/>
              </w:rPr>
              <w:t>а</w:t>
            </w:r>
            <w:r w:rsidRPr="008B489F">
              <w:rPr>
                <w:sz w:val="22"/>
                <w:szCs w:val="22"/>
              </w:rPr>
              <w:t>цию о проведенных мероприятиях  по пр</w:t>
            </w:r>
            <w:r w:rsidRPr="008B489F">
              <w:rPr>
                <w:sz w:val="22"/>
                <w:szCs w:val="22"/>
              </w:rPr>
              <w:t>о</w:t>
            </w:r>
            <w:r w:rsidRPr="008B489F">
              <w:rPr>
                <w:sz w:val="22"/>
                <w:szCs w:val="22"/>
              </w:rPr>
              <w:t>филактике терроризма и экстремизма сел</w:t>
            </w:r>
            <w:r w:rsidRPr="008B489F">
              <w:rPr>
                <w:sz w:val="22"/>
                <w:szCs w:val="22"/>
              </w:rPr>
              <w:t>ь</w:t>
            </w:r>
            <w:r w:rsidRPr="008B489F">
              <w:rPr>
                <w:sz w:val="22"/>
                <w:szCs w:val="22"/>
              </w:rPr>
              <w:t>ского поселения «село Усть-Хайрюзово» в 20</w:t>
            </w:r>
            <w:r w:rsidR="00D80832">
              <w:rPr>
                <w:sz w:val="22"/>
                <w:szCs w:val="22"/>
              </w:rPr>
              <w:t>21</w:t>
            </w:r>
            <w:bookmarkStart w:id="0" w:name="_GoBack"/>
            <w:bookmarkEnd w:id="0"/>
            <w:r w:rsidRPr="008B489F">
              <w:rPr>
                <w:sz w:val="22"/>
                <w:szCs w:val="22"/>
              </w:rPr>
              <w:t xml:space="preserve"> год</w:t>
            </w:r>
            <w:r w:rsidR="00ED1BBC" w:rsidRPr="008B489F">
              <w:rPr>
                <w:sz w:val="22"/>
                <w:szCs w:val="22"/>
              </w:rPr>
              <w:t>у</w:t>
            </w:r>
            <w:r w:rsidRPr="008B48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16524" w:rsidRPr="008B489F" w:rsidRDefault="00E16524" w:rsidP="00A302A6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До </w:t>
            </w:r>
          </w:p>
          <w:p w:rsidR="00E16524" w:rsidRPr="008B489F" w:rsidRDefault="00E16524" w:rsidP="008B489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30.12.20</w:t>
            </w:r>
            <w:r w:rsidR="00C3221B" w:rsidRPr="008B489F">
              <w:rPr>
                <w:sz w:val="22"/>
                <w:szCs w:val="22"/>
              </w:rPr>
              <w:t>2</w:t>
            </w:r>
            <w:r w:rsidR="008B489F" w:rsidRPr="008B48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16524" w:rsidRPr="008B489F" w:rsidRDefault="00E16524" w:rsidP="00542931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Хрусталева Е.А.</w:t>
            </w:r>
          </w:p>
        </w:tc>
        <w:tc>
          <w:tcPr>
            <w:tcW w:w="1749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нансирования</w:t>
            </w:r>
          </w:p>
        </w:tc>
      </w:tr>
      <w:tr w:rsidR="00855D09" w:rsidRPr="001D774C" w:rsidTr="006329ED">
        <w:trPr>
          <w:trHeight w:val="915"/>
        </w:trPr>
        <w:tc>
          <w:tcPr>
            <w:tcW w:w="568" w:type="dxa"/>
          </w:tcPr>
          <w:p w:rsidR="00E16524" w:rsidRPr="008B489F" w:rsidRDefault="00E16524" w:rsidP="002C7F0D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1</w:t>
            </w:r>
            <w:r w:rsidR="002C7F0D" w:rsidRPr="008B489F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</w:tcPr>
          <w:p w:rsidR="00E16524" w:rsidRPr="008B489F" w:rsidRDefault="00E16524" w:rsidP="00D80832">
            <w:pPr>
              <w:contextualSpacing/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При утверждении плана работы комиссии ЧС и ОПБ</w:t>
            </w:r>
            <w:r w:rsidR="00C3221B" w:rsidRPr="008B489F">
              <w:rPr>
                <w:sz w:val="22"/>
                <w:szCs w:val="22"/>
              </w:rPr>
              <w:t xml:space="preserve"> на 202</w:t>
            </w:r>
            <w:r w:rsidR="00D80832">
              <w:rPr>
                <w:sz w:val="22"/>
                <w:szCs w:val="22"/>
              </w:rPr>
              <w:t>2</w:t>
            </w:r>
            <w:r w:rsidR="00C3221B" w:rsidRPr="008B489F">
              <w:rPr>
                <w:sz w:val="22"/>
                <w:szCs w:val="22"/>
              </w:rPr>
              <w:t xml:space="preserve"> год</w:t>
            </w:r>
            <w:r w:rsidR="00F100FD" w:rsidRPr="008B489F">
              <w:rPr>
                <w:sz w:val="22"/>
                <w:szCs w:val="22"/>
              </w:rPr>
              <w:t xml:space="preserve">, </w:t>
            </w:r>
            <w:r w:rsidRPr="008B489F">
              <w:rPr>
                <w:sz w:val="22"/>
                <w:szCs w:val="22"/>
              </w:rPr>
              <w:t xml:space="preserve"> включ</w:t>
            </w:r>
            <w:r w:rsidR="00F100FD" w:rsidRPr="008B489F">
              <w:rPr>
                <w:sz w:val="22"/>
                <w:szCs w:val="22"/>
              </w:rPr>
              <w:t>а</w:t>
            </w:r>
            <w:r w:rsidRPr="008B489F">
              <w:rPr>
                <w:sz w:val="22"/>
                <w:szCs w:val="22"/>
              </w:rPr>
              <w:t xml:space="preserve">ть комплекс мер и мероприятий по профилактике терроризма и экстремизма сельского поселения «село Усть-Хайрюзово»  </w:t>
            </w:r>
          </w:p>
        </w:tc>
        <w:tc>
          <w:tcPr>
            <w:tcW w:w="2268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 xml:space="preserve">До </w:t>
            </w:r>
          </w:p>
          <w:p w:rsidR="00E16524" w:rsidRPr="008B489F" w:rsidRDefault="00E16524" w:rsidP="008B489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31.12.20</w:t>
            </w:r>
            <w:r w:rsidR="00C3221B" w:rsidRPr="008B489F">
              <w:rPr>
                <w:sz w:val="22"/>
                <w:szCs w:val="22"/>
              </w:rPr>
              <w:t>2</w:t>
            </w:r>
            <w:r w:rsidR="008B489F" w:rsidRPr="008B48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16524" w:rsidRPr="008B489F" w:rsidRDefault="00E16524" w:rsidP="00C3221B">
            <w:pPr>
              <w:jc w:val="both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Хрусталева Е.А., замест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 председ</w:t>
            </w:r>
            <w:r w:rsidRPr="008B489F">
              <w:rPr>
                <w:sz w:val="22"/>
                <w:szCs w:val="22"/>
              </w:rPr>
              <w:t>а</w:t>
            </w:r>
            <w:r w:rsidRPr="008B489F">
              <w:rPr>
                <w:sz w:val="22"/>
                <w:szCs w:val="22"/>
              </w:rPr>
              <w:t>теля комиссии ЧС и ОПБ</w:t>
            </w:r>
          </w:p>
        </w:tc>
        <w:tc>
          <w:tcPr>
            <w:tcW w:w="1749" w:type="dxa"/>
          </w:tcPr>
          <w:p w:rsidR="00E16524" w:rsidRPr="008B489F" w:rsidRDefault="00E16524" w:rsidP="002D5EEF">
            <w:pPr>
              <w:jc w:val="center"/>
              <w:rPr>
                <w:sz w:val="22"/>
                <w:szCs w:val="22"/>
              </w:rPr>
            </w:pPr>
            <w:r w:rsidRPr="008B489F">
              <w:rPr>
                <w:sz w:val="22"/>
                <w:szCs w:val="22"/>
              </w:rPr>
              <w:t>без дополн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тельного ф</w:t>
            </w:r>
            <w:r w:rsidRPr="008B489F">
              <w:rPr>
                <w:sz w:val="22"/>
                <w:szCs w:val="22"/>
              </w:rPr>
              <w:t>и</w:t>
            </w:r>
            <w:r w:rsidRPr="008B489F">
              <w:rPr>
                <w:sz w:val="22"/>
                <w:szCs w:val="22"/>
              </w:rPr>
              <w:t>нансирования</w:t>
            </w:r>
          </w:p>
        </w:tc>
      </w:tr>
    </w:tbl>
    <w:p w:rsidR="001D37D6" w:rsidRDefault="001D37D6" w:rsidP="002E3774">
      <w:pPr>
        <w:jc w:val="center"/>
      </w:pPr>
    </w:p>
    <w:sectPr w:rsidR="001D37D6" w:rsidSect="002E377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77"/>
    <w:rsid w:val="00037D6E"/>
    <w:rsid w:val="00047B0E"/>
    <w:rsid w:val="0007679C"/>
    <w:rsid w:val="00087A77"/>
    <w:rsid w:val="000A2638"/>
    <w:rsid w:val="000B0008"/>
    <w:rsid w:val="00123823"/>
    <w:rsid w:val="001270AE"/>
    <w:rsid w:val="00131B90"/>
    <w:rsid w:val="00131E44"/>
    <w:rsid w:val="00132F5E"/>
    <w:rsid w:val="00147B56"/>
    <w:rsid w:val="0015430B"/>
    <w:rsid w:val="00154F39"/>
    <w:rsid w:val="001864BB"/>
    <w:rsid w:val="00191A52"/>
    <w:rsid w:val="001A14A8"/>
    <w:rsid w:val="001B1D96"/>
    <w:rsid w:val="001B3218"/>
    <w:rsid w:val="001C36C3"/>
    <w:rsid w:val="001D37D6"/>
    <w:rsid w:val="001D774C"/>
    <w:rsid w:val="001E512E"/>
    <w:rsid w:val="00207F39"/>
    <w:rsid w:val="00214579"/>
    <w:rsid w:val="00220936"/>
    <w:rsid w:val="00230741"/>
    <w:rsid w:val="002B6C32"/>
    <w:rsid w:val="002C327B"/>
    <w:rsid w:val="002C7F0D"/>
    <w:rsid w:val="002D5EEF"/>
    <w:rsid w:val="002E3774"/>
    <w:rsid w:val="003156D2"/>
    <w:rsid w:val="003216BB"/>
    <w:rsid w:val="00330579"/>
    <w:rsid w:val="0039077A"/>
    <w:rsid w:val="003C3515"/>
    <w:rsid w:val="003E3817"/>
    <w:rsid w:val="003F219C"/>
    <w:rsid w:val="00416985"/>
    <w:rsid w:val="00441A26"/>
    <w:rsid w:val="00445FE5"/>
    <w:rsid w:val="00460C13"/>
    <w:rsid w:val="004720AF"/>
    <w:rsid w:val="00483EE4"/>
    <w:rsid w:val="004965E2"/>
    <w:rsid w:val="004C0598"/>
    <w:rsid w:val="004C202F"/>
    <w:rsid w:val="004C5D3A"/>
    <w:rsid w:val="004D24B6"/>
    <w:rsid w:val="004D4010"/>
    <w:rsid w:val="004F3B5A"/>
    <w:rsid w:val="0050764B"/>
    <w:rsid w:val="005355EE"/>
    <w:rsid w:val="00542931"/>
    <w:rsid w:val="0054558D"/>
    <w:rsid w:val="00555FE5"/>
    <w:rsid w:val="005A36C4"/>
    <w:rsid w:val="005A5899"/>
    <w:rsid w:val="005D2F6A"/>
    <w:rsid w:val="005E1F20"/>
    <w:rsid w:val="006329ED"/>
    <w:rsid w:val="00676609"/>
    <w:rsid w:val="00676709"/>
    <w:rsid w:val="00680A08"/>
    <w:rsid w:val="00686E8E"/>
    <w:rsid w:val="006A514C"/>
    <w:rsid w:val="006B4E01"/>
    <w:rsid w:val="00740AFC"/>
    <w:rsid w:val="00755F26"/>
    <w:rsid w:val="0076473B"/>
    <w:rsid w:val="00781C1F"/>
    <w:rsid w:val="00794854"/>
    <w:rsid w:val="007A7DDF"/>
    <w:rsid w:val="007C54DE"/>
    <w:rsid w:val="007F4E72"/>
    <w:rsid w:val="00801473"/>
    <w:rsid w:val="00835BCC"/>
    <w:rsid w:val="00837CBD"/>
    <w:rsid w:val="0084708A"/>
    <w:rsid w:val="00850899"/>
    <w:rsid w:val="00855D09"/>
    <w:rsid w:val="00857D29"/>
    <w:rsid w:val="00881D2C"/>
    <w:rsid w:val="00884826"/>
    <w:rsid w:val="008A3470"/>
    <w:rsid w:val="008A7CC5"/>
    <w:rsid w:val="008B489F"/>
    <w:rsid w:val="008C7181"/>
    <w:rsid w:val="008F62A9"/>
    <w:rsid w:val="00961031"/>
    <w:rsid w:val="00994143"/>
    <w:rsid w:val="00994D08"/>
    <w:rsid w:val="009C3F7F"/>
    <w:rsid w:val="009D1BAE"/>
    <w:rsid w:val="009E3707"/>
    <w:rsid w:val="00A22425"/>
    <w:rsid w:val="00A24737"/>
    <w:rsid w:val="00A24FD1"/>
    <w:rsid w:val="00A302A6"/>
    <w:rsid w:val="00A52FB6"/>
    <w:rsid w:val="00A621DA"/>
    <w:rsid w:val="00A67389"/>
    <w:rsid w:val="00A7771B"/>
    <w:rsid w:val="00A81ABE"/>
    <w:rsid w:val="00A934CA"/>
    <w:rsid w:val="00A97679"/>
    <w:rsid w:val="00AB717B"/>
    <w:rsid w:val="00AF03D6"/>
    <w:rsid w:val="00AF60D7"/>
    <w:rsid w:val="00B04281"/>
    <w:rsid w:val="00B434D4"/>
    <w:rsid w:val="00B44579"/>
    <w:rsid w:val="00B47E1A"/>
    <w:rsid w:val="00B55F7D"/>
    <w:rsid w:val="00B878B8"/>
    <w:rsid w:val="00B9506A"/>
    <w:rsid w:val="00B9635A"/>
    <w:rsid w:val="00BA2FF5"/>
    <w:rsid w:val="00BA4BFB"/>
    <w:rsid w:val="00BA7B57"/>
    <w:rsid w:val="00BB172F"/>
    <w:rsid w:val="00BC759E"/>
    <w:rsid w:val="00BD1545"/>
    <w:rsid w:val="00BE42B4"/>
    <w:rsid w:val="00BE6E13"/>
    <w:rsid w:val="00C15A72"/>
    <w:rsid w:val="00C21A6C"/>
    <w:rsid w:val="00C23F68"/>
    <w:rsid w:val="00C3221B"/>
    <w:rsid w:val="00C86057"/>
    <w:rsid w:val="00C90C22"/>
    <w:rsid w:val="00CB1B49"/>
    <w:rsid w:val="00CF44B6"/>
    <w:rsid w:val="00D12406"/>
    <w:rsid w:val="00D36463"/>
    <w:rsid w:val="00D549D1"/>
    <w:rsid w:val="00D80832"/>
    <w:rsid w:val="00DB246A"/>
    <w:rsid w:val="00DE2160"/>
    <w:rsid w:val="00DE7382"/>
    <w:rsid w:val="00E10440"/>
    <w:rsid w:val="00E1651B"/>
    <w:rsid w:val="00E16524"/>
    <w:rsid w:val="00E26807"/>
    <w:rsid w:val="00E30EA3"/>
    <w:rsid w:val="00E35484"/>
    <w:rsid w:val="00E55EFD"/>
    <w:rsid w:val="00E63D22"/>
    <w:rsid w:val="00E70CEF"/>
    <w:rsid w:val="00E77672"/>
    <w:rsid w:val="00E97D3F"/>
    <w:rsid w:val="00E97EEC"/>
    <w:rsid w:val="00EA0D5C"/>
    <w:rsid w:val="00EA2656"/>
    <w:rsid w:val="00ED1BBC"/>
    <w:rsid w:val="00EF15BC"/>
    <w:rsid w:val="00EF3FA6"/>
    <w:rsid w:val="00EF7D73"/>
    <w:rsid w:val="00F100FD"/>
    <w:rsid w:val="00F14F95"/>
    <w:rsid w:val="00F5245D"/>
    <w:rsid w:val="00F8625C"/>
    <w:rsid w:val="00FA7B08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7A77"/>
    <w:pPr>
      <w:jc w:val="center"/>
    </w:pPr>
    <w:rPr>
      <w:b/>
      <w:sz w:val="56"/>
      <w:szCs w:val="20"/>
    </w:rPr>
  </w:style>
  <w:style w:type="paragraph" w:styleId="a4">
    <w:name w:val="Body Text"/>
    <w:basedOn w:val="a"/>
    <w:rsid w:val="00087A77"/>
    <w:pPr>
      <w:jc w:val="center"/>
    </w:pPr>
    <w:rPr>
      <w:szCs w:val="20"/>
    </w:rPr>
  </w:style>
  <w:style w:type="paragraph" w:customStyle="1" w:styleId="a5">
    <w:name w:val="Заголовок статьи"/>
    <w:basedOn w:val="a"/>
    <w:next w:val="a"/>
    <w:rsid w:val="00087A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rsid w:val="00E104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104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B1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CB1B49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uiPriority w:val="99"/>
    <w:rsid w:val="00CB1B49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character" w:styleId="a8">
    <w:name w:val="Hyperlink"/>
    <w:basedOn w:val="a0"/>
    <w:rsid w:val="00147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7A77"/>
    <w:pPr>
      <w:jc w:val="center"/>
    </w:pPr>
    <w:rPr>
      <w:b/>
      <w:sz w:val="56"/>
      <w:szCs w:val="20"/>
    </w:rPr>
  </w:style>
  <w:style w:type="paragraph" w:styleId="a4">
    <w:name w:val="Body Text"/>
    <w:basedOn w:val="a"/>
    <w:rsid w:val="00087A77"/>
    <w:pPr>
      <w:jc w:val="center"/>
    </w:pPr>
    <w:rPr>
      <w:szCs w:val="20"/>
    </w:rPr>
  </w:style>
  <w:style w:type="paragraph" w:customStyle="1" w:styleId="a5">
    <w:name w:val="Заголовок статьи"/>
    <w:basedOn w:val="a"/>
    <w:next w:val="a"/>
    <w:rsid w:val="00087A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rsid w:val="00E104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104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B1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CB1B49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uiPriority w:val="99"/>
    <w:rsid w:val="00CB1B49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character" w:styleId="a8">
    <w:name w:val="Hyperlink"/>
    <w:basedOn w:val="a0"/>
    <w:rsid w:val="0014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-hayru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Хрусталева</cp:lastModifiedBy>
  <cp:revision>6</cp:revision>
  <cp:lastPrinted>2019-12-25T01:13:00Z</cp:lastPrinted>
  <dcterms:created xsi:type="dcterms:W3CDTF">2020-12-26T03:35:00Z</dcterms:created>
  <dcterms:modified xsi:type="dcterms:W3CDTF">2021-08-18T00:21:00Z</dcterms:modified>
</cp:coreProperties>
</file>